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AA" w:rsidRPr="000E71AA" w:rsidRDefault="000E71AA" w:rsidP="000E71AA">
      <w:pPr>
        <w:ind w:firstLine="426"/>
        <w:jc w:val="center"/>
        <w:rPr>
          <w:b/>
          <w:i/>
          <w:color w:val="FF0000"/>
          <w:sz w:val="28"/>
          <w:szCs w:val="28"/>
        </w:rPr>
      </w:pPr>
      <w:bookmarkStart w:id="0" w:name="_GoBack"/>
      <w:bookmarkEnd w:id="0"/>
    </w:p>
    <w:p w:rsidR="00FA1300" w:rsidRPr="00FA1300" w:rsidRDefault="00FA1300" w:rsidP="000E71AA">
      <w:pPr>
        <w:ind w:firstLine="426"/>
        <w:jc w:val="center"/>
        <w:rPr>
          <w:b/>
          <w:i/>
          <w:color w:val="FF0000"/>
          <w:sz w:val="52"/>
          <w:szCs w:val="52"/>
        </w:rPr>
      </w:pPr>
      <w:proofErr w:type="spellStart"/>
      <w:r w:rsidRPr="00FA1300">
        <w:rPr>
          <w:b/>
          <w:i/>
          <w:color w:val="FF0000"/>
          <w:sz w:val="52"/>
          <w:szCs w:val="52"/>
        </w:rPr>
        <w:t>КавМинВоды+Эльбрус</w:t>
      </w:r>
      <w:proofErr w:type="spellEnd"/>
      <w:r w:rsidRPr="00FA1300">
        <w:rPr>
          <w:b/>
          <w:i/>
          <w:color w:val="FF0000"/>
          <w:sz w:val="52"/>
          <w:szCs w:val="52"/>
        </w:rPr>
        <w:t xml:space="preserve"> - программа тура</w:t>
      </w:r>
    </w:p>
    <w:p w:rsidR="00FA1300" w:rsidRDefault="00FA1300" w:rsidP="000E71AA">
      <w:pPr>
        <w:ind w:firstLine="426"/>
        <w:rPr>
          <w:b/>
          <w:bCs/>
          <w:sz w:val="22"/>
          <w:szCs w:val="22"/>
        </w:rPr>
      </w:pPr>
    </w:p>
    <w:p w:rsidR="00FA1300" w:rsidRPr="00FA1300" w:rsidRDefault="00FA1300" w:rsidP="000E71AA">
      <w:pPr>
        <w:ind w:firstLine="426"/>
      </w:pPr>
      <w:r w:rsidRPr="00FA1300">
        <w:rPr>
          <w:b/>
          <w:bCs/>
        </w:rPr>
        <w:t>1 день.</w:t>
      </w:r>
      <w:r w:rsidRPr="00FA1300">
        <w:t xml:space="preserve"> Выезд из Брянска, Орла, </w:t>
      </w:r>
      <w:proofErr w:type="spellStart"/>
      <w:r w:rsidRPr="00FA1300">
        <w:t>Ливен</w:t>
      </w:r>
      <w:proofErr w:type="gramStart"/>
      <w:r w:rsidRPr="00FA1300">
        <w:t>.</w:t>
      </w:r>
      <w:r w:rsidRPr="00FA1300">
        <w:rPr>
          <w:b/>
          <w:bCs/>
        </w:rPr>
        <w:t>О</w:t>
      </w:r>
      <w:proofErr w:type="gramEnd"/>
      <w:r w:rsidRPr="00FA1300">
        <w:rPr>
          <w:b/>
          <w:bCs/>
        </w:rPr>
        <w:t>риентировочное</w:t>
      </w:r>
      <w:proofErr w:type="spellEnd"/>
      <w:r w:rsidRPr="00FA1300">
        <w:rPr>
          <w:b/>
          <w:bCs/>
        </w:rPr>
        <w:t xml:space="preserve"> время отправления из Брянска 09:00</w:t>
      </w:r>
    </w:p>
    <w:p w:rsidR="00FA1300" w:rsidRPr="00FA1300" w:rsidRDefault="00FA1300" w:rsidP="000E71AA">
      <w:pPr>
        <w:ind w:firstLine="426"/>
      </w:pPr>
      <w:r w:rsidRPr="00FA1300">
        <w:rPr>
          <w:b/>
          <w:bCs/>
        </w:rPr>
        <w:t>2 день.</w:t>
      </w:r>
      <w:r w:rsidRPr="00FA1300">
        <w:t> Прибытие в </w:t>
      </w:r>
      <w:r w:rsidRPr="00FA1300">
        <w:rPr>
          <w:b/>
          <w:bCs/>
        </w:rPr>
        <w:t>Пятигорск. Завтрак. Обзорная автобусно-пешеходная экскурсия</w:t>
      </w:r>
      <w:r w:rsidRPr="00FA1300">
        <w:t> по Пятигорску – одну из старейших городов курортов Кавказских Минеральных Вод.</w:t>
      </w:r>
      <w:r w:rsidRPr="00FA1300">
        <w:br/>
      </w:r>
      <w:r w:rsidRPr="00FA1300">
        <w:rPr>
          <w:u w:val="single"/>
        </w:rPr>
        <w:t xml:space="preserve">В ходе обзорной экскурсии вы </w:t>
      </w:r>
      <w:proofErr w:type="gramStart"/>
      <w:r w:rsidRPr="00FA1300">
        <w:rPr>
          <w:u w:val="single"/>
        </w:rPr>
        <w:t>посетите</w:t>
      </w:r>
      <w:proofErr w:type="gramEnd"/>
      <w:r w:rsidRPr="00FA1300">
        <w:rPr>
          <w:u w:val="single"/>
        </w:rPr>
        <w:t>/увидите:</w:t>
      </w:r>
      <w:r w:rsidRPr="00FA1300">
        <w:br/>
        <w:t>* </w:t>
      </w:r>
      <w:r w:rsidRPr="00FA1300">
        <w:rPr>
          <w:b/>
          <w:bCs/>
        </w:rPr>
        <w:t>Памятник на месте дуэли Лермонтова</w:t>
      </w:r>
      <w:r w:rsidRPr="00FA1300">
        <w:t>, где выстрел оборвал жизнь молодого поэта.</w:t>
      </w:r>
      <w:r w:rsidRPr="00FA1300">
        <w:br/>
        <w:t>* </w:t>
      </w:r>
      <w:r w:rsidRPr="00FA1300">
        <w:rPr>
          <w:b/>
          <w:bCs/>
        </w:rPr>
        <w:t>Озеро Провал</w:t>
      </w:r>
      <w:r w:rsidRPr="00FA1300">
        <w:t> - культовое место, которое известно всем россиянам благодаря экранизации романа «12 стульев», где Остап Бендер собирал у входа в пещеру деньги за вход.</w:t>
      </w:r>
      <w:r w:rsidRPr="00FA1300">
        <w:br/>
        <w:t>* Эмблему курорта - </w:t>
      </w:r>
      <w:r w:rsidRPr="00FA1300">
        <w:rPr>
          <w:b/>
          <w:bCs/>
        </w:rPr>
        <w:t>беседку «Эолова арфа»</w:t>
      </w:r>
      <w:r w:rsidRPr="00FA1300">
        <w:t>, что обладает необычайной акустикой.</w:t>
      </w:r>
      <w:r w:rsidRPr="00FA1300">
        <w:br/>
        <w:t>* </w:t>
      </w:r>
      <w:r w:rsidRPr="00FA1300">
        <w:rPr>
          <w:b/>
          <w:bCs/>
        </w:rPr>
        <w:t>Грот Дианы</w:t>
      </w:r>
      <w:r w:rsidRPr="00FA1300">
        <w:t> – рукотворную пещеру на склоне горы Горячей, где Лермонтов устроил свой последний бал.</w:t>
      </w:r>
      <w:r w:rsidRPr="00FA1300">
        <w:br/>
        <w:t>* Прогуляемся по </w:t>
      </w:r>
      <w:r w:rsidRPr="00FA1300">
        <w:rPr>
          <w:b/>
          <w:bCs/>
        </w:rPr>
        <w:t>парку «Цветник»</w:t>
      </w:r>
      <w:r w:rsidRPr="00FA1300">
        <w:t xml:space="preserve">, где по желанию можно зайти в Центральную питьевую галерею и </w:t>
      </w:r>
      <w:proofErr w:type="spellStart"/>
      <w:r w:rsidRPr="00FA1300">
        <w:t>продегустировать</w:t>
      </w:r>
      <w:proofErr w:type="spellEnd"/>
      <w:r w:rsidRPr="00FA1300">
        <w:t xml:space="preserve"> минеральные источники. </w:t>
      </w:r>
      <w:r w:rsidRPr="00FA1300">
        <w:br/>
      </w:r>
      <w:r w:rsidRPr="00FA1300">
        <w:rPr>
          <w:b/>
          <w:bCs/>
        </w:rPr>
        <w:t>Обед.</w:t>
      </w:r>
      <w:r w:rsidRPr="00FA1300">
        <w:br/>
      </w:r>
      <w:r w:rsidRPr="00FA1300">
        <w:rPr>
          <w:i/>
          <w:iCs/>
        </w:rPr>
        <w:t>Размещение в гостинице после экскурсионной программы. Свободное время.</w:t>
      </w:r>
    </w:p>
    <w:p w:rsidR="00FA1300" w:rsidRPr="00FA1300" w:rsidRDefault="00FA1300" w:rsidP="000E71AA">
      <w:pPr>
        <w:ind w:firstLine="426"/>
      </w:pPr>
      <w:r w:rsidRPr="00FA1300">
        <w:rPr>
          <w:i/>
          <w:iCs/>
        </w:rPr>
        <w:t>По желанию можно самостоятельно посетить Суворовские термальные источники* (доп</w:t>
      </w:r>
      <w:proofErr w:type="gramStart"/>
      <w:r w:rsidRPr="00FA1300">
        <w:rPr>
          <w:i/>
          <w:iCs/>
        </w:rPr>
        <w:t>.п</w:t>
      </w:r>
      <w:proofErr w:type="gramEnd"/>
      <w:r w:rsidRPr="00FA1300">
        <w:rPr>
          <w:i/>
          <w:iCs/>
        </w:rPr>
        <w:t>лата).</w:t>
      </w:r>
      <w:r w:rsidRPr="00FA1300">
        <w:br/>
      </w:r>
      <w:r w:rsidRPr="00FA1300">
        <w:rPr>
          <w:b/>
          <w:bCs/>
          <w:i/>
          <w:iCs/>
        </w:rPr>
        <w:t>Термальный источник «</w:t>
      </w:r>
      <w:proofErr w:type="spellStart"/>
      <w:r w:rsidRPr="00FA1300">
        <w:rPr>
          <w:b/>
          <w:bCs/>
          <w:i/>
          <w:iCs/>
        </w:rPr>
        <w:t>Суворовский№</w:t>
      </w:r>
      <w:proofErr w:type="spellEnd"/>
      <w:r w:rsidRPr="00FA1300">
        <w:rPr>
          <w:b/>
          <w:bCs/>
          <w:i/>
          <w:iCs/>
        </w:rPr>
        <w:t> 1»</w:t>
      </w:r>
      <w:r w:rsidRPr="00FA1300">
        <w:rPr>
          <w:i/>
          <w:iCs/>
        </w:rPr>
        <w:t> является идеальным местом, помогающим в наше стремительное время отдохнуть так, чтобы ощутить себя свежим, здоровым и полным сил. Комплекс открыт для посещения круглый год. Термальные воды купален имеют уникальный минеральный состав и особые физико-химические свойства. Вода источника обладает  исключительными свойствами «живой воды» — источник  вечной молодости: способствует  уникальному общему оздоровлению, снижению веса и подпитывает жизненные силы.</w:t>
      </w:r>
    </w:p>
    <w:p w:rsidR="00FA1300" w:rsidRPr="00FA1300" w:rsidRDefault="00FA1300" w:rsidP="000E71AA">
      <w:pPr>
        <w:ind w:firstLine="426"/>
      </w:pPr>
      <w:r w:rsidRPr="00FA1300">
        <w:rPr>
          <w:b/>
          <w:bCs/>
        </w:rPr>
        <w:t>3 день. Завтрак. Ранний выезд в Эльбрус.</w:t>
      </w:r>
      <w:r w:rsidRPr="00FA1300">
        <w:br/>
      </w:r>
      <w:r w:rsidRPr="00FA1300">
        <w:rPr>
          <w:b/>
          <w:bCs/>
        </w:rPr>
        <w:t>Эльбрус</w:t>
      </w:r>
      <w:r w:rsidRPr="00FA1300">
        <w:t> – это не только высочайшая гора России и Европы, но и центр притяжения туристов. Характерные двуглавые вершины горы, вечно покрытые снегами – визитная карточка Северного Кавказа. Каждый год его покоряют тысячи путешественников из разных уголков планеты, а он все притягивает всё новых и новых туристов. И с какой стороны на него не посмотришь, он приковывает взгляд и не дает о себе забыть, как минимум, до конца путешествия.</w:t>
      </w:r>
      <w:r w:rsidRPr="00FA1300">
        <w:br/>
        <w:t>Первая остановка у подножия </w:t>
      </w:r>
      <w:r w:rsidRPr="00FA1300">
        <w:rPr>
          <w:b/>
          <w:bCs/>
        </w:rPr>
        <w:t xml:space="preserve">горы </w:t>
      </w:r>
      <w:proofErr w:type="spellStart"/>
      <w:r w:rsidRPr="00FA1300">
        <w:rPr>
          <w:b/>
          <w:bCs/>
        </w:rPr>
        <w:t>Чегет</w:t>
      </w:r>
      <w:proofErr w:type="spellEnd"/>
      <w:r w:rsidRPr="00FA1300">
        <w:rPr>
          <w:b/>
          <w:bCs/>
        </w:rPr>
        <w:t>,</w:t>
      </w:r>
      <w:r w:rsidRPr="00FA1300">
        <w:t> где предусмотрен </w:t>
      </w:r>
      <w:r w:rsidRPr="00FA1300">
        <w:rPr>
          <w:b/>
          <w:bCs/>
        </w:rPr>
        <w:t>подъем по канатным дорогам* </w:t>
      </w:r>
      <w:r w:rsidRPr="00FA1300">
        <w:rPr>
          <w:i/>
          <w:iCs/>
        </w:rPr>
        <w:t>(за доп</w:t>
      </w:r>
      <w:proofErr w:type="gramStart"/>
      <w:r w:rsidRPr="00FA1300">
        <w:rPr>
          <w:i/>
          <w:iCs/>
        </w:rPr>
        <w:t>.п</w:t>
      </w:r>
      <w:proofErr w:type="gramEnd"/>
      <w:r w:rsidRPr="00FA1300">
        <w:rPr>
          <w:i/>
          <w:iCs/>
        </w:rPr>
        <w:t>лату)</w:t>
      </w:r>
      <w:r w:rsidRPr="00FA1300">
        <w:t xml:space="preserve">. На обзорной площадке открывается вид на главный кавказский хребет и на ледник «Семерка», также с горы </w:t>
      </w:r>
      <w:proofErr w:type="spellStart"/>
      <w:r w:rsidRPr="00FA1300">
        <w:t>Чегет</w:t>
      </w:r>
      <w:proofErr w:type="spellEnd"/>
      <w:r w:rsidRPr="00FA1300">
        <w:t xml:space="preserve"> открывается вид на гору Эльбрус. Вторая остановка на </w:t>
      </w:r>
      <w:r w:rsidRPr="00FA1300">
        <w:rPr>
          <w:b/>
          <w:bCs/>
        </w:rPr>
        <w:t xml:space="preserve">поляне </w:t>
      </w:r>
      <w:proofErr w:type="spellStart"/>
      <w:r w:rsidRPr="00FA1300">
        <w:rPr>
          <w:b/>
          <w:bCs/>
        </w:rPr>
        <w:t>Азау</w:t>
      </w:r>
      <w:proofErr w:type="spellEnd"/>
      <w:r w:rsidRPr="00FA1300">
        <w:rPr>
          <w:b/>
          <w:bCs/>
        </w:rPr>
        <w:t xml:space="preserve"> у подножия Эльбруса</w:t>
      </w:r>
      <w:r w:rsidRPr="00FA1300">
        <w:t>. На склоны Эльбруса поднимаемся по канатным дорогам.</w:t>
      </w:r>
      <w:r w:rsidRPr="00FA1300">
        <w:br/>
        <w:t>Третья остановка на </w:t>
      </w:r>
      <w:r w:rsidRPr="00FA1300">
        <w:rPr>
          <w:b/>
          <w:bCs/>
        </w:rPr>
        <w:t>Поляне Нарзанов</w:t>
      </w:r>
      <w:r w:rsidRPr="00FA1300">
        <w:t xml:space="preserve">, где будет возможность </w:t>
      </w:r>
      <w:proofErr w:type="spellStart"/>
      <w:r w:rsidRPr="00FA1300">
        <w:t>продегустировать</w:t>
      </w:r>
      <w:proofErr w:type="spellEnd"/>
      <w:r w:rsidRPr="00FA1300">
        <w:t xml:space="preserve"> целебный нарзан, а также приобрести сувениры.</w:t>
      </w:r>
    </w:p>
    <w:p w:rsidR="00FA1300" w:rsidRPr="00FA1300" w:rsidRDefault="00FA1300" w:rsidP="000E71AA">
      <w:pPr>
        <w:ind w:firstLine="426"/>
      </w:pPr>
      <w:r w:rsidRPr="00FA1300">
        <w:t>Возвращение в отель. Отдых.</w:t>
      </w:r>
    </w:p>
    <w:p w:rsidR="00FA1300" w:rsidRPr="00FA1300" w:rsidRDefault="00FA1300" w:rsidP="000E71AA">
      <w:pPr>
        <w:ind w:firstLine="426"/>
      </w:pPr>
      <w:r w:rsidRPr="00FA1300">
        <w:rPr>
          <w:b/>
          <w:bCs/>
        </w:rPr>
        <w:t>4 день. Завтрак. </w:t>
      </w:r>
      <w:r w:rsidRPr="00FA1300">
        <w:t>Выселение из гостиницы с вещами. </w:t>
      </w:r>
      <w:r w:rsidRPr="00FA1300">
        <w:rPr>
          <w:b/>
          <w:bCs/>
        </w:rPr>
        <w:t>Отправление на экскурсию в Кисловодск.</w:t>
      </w:r>
      <w:r w:rsidRPr="00FA1300">
        <w:t> В ходе экскурсии мы прогуляемся по историческому центру города, посетим </w:t>
      </w:r>
      <w:r w:rsidRPr="00FA1300">
        <w:rPr>
          <w:b/>
          <w:bCs/>
        </w:rPr>
        <w:t>Курортный парк</w:t>
      </w:r>
      <w:r w:rsidRPr="00FA1300">
        <w:t>, увидим исторические и природные достопримечательности, а экскурсовод поделится с нами любопытнейшими фактами о прошлой и современной жизни города, о великих людях, с именами которых связана история этих мест, расскажет легенды и поведает тайны города, его улиц и зданий.</w:t>
      </w:r>
      <w:r w:rsidRPr="00FA1300">
        <w:br/>
        <w:t>Увидим </w:t>
      </w:r>
      <w:r w:rsidRPr="00FA1300">
        <w:rPr>
          <w:b/>
          <w:bCs/>
        </w:rPr>
        <w:t>гору-Кольцо</w:t>
      </w:r>
      <w:r w:rsidRPr="00FA1300">
        <w:t> — удивительное скальное образование на севере Кисловодска. Эту достопримечательность создала сама природа, благодаря ветрам, большим перепадам температур, эрозии и другим природным явлениям. Здесь, на высоте около 900 метров, образовались гроты причудливой формы в виде выемок в скале, и только одна из них с огромным 8-метровым проемом, которая и есть Кольцо-гора.</w:t>
      </w:r>
      <w:r w:rsidRPr="00FA1300">
        <w:br/>
      </w:r>
      <w:r w:rsidRPr="00FA1300">
        <w:rPr>
          <w:b/>
          <w:bCs/>
        </w:rPr>
        <w:t>Обед.</w:t>
      </w:r>
      <w:r w:rsidR="000E71AA">
        <w:t xml:space="preserve"> </w:t>
      </w:r>
      <w:r w:rsidRPr="000E71AA">
        <w:rPr>
          <w:b/>
        </w:rPr>
        <w:t>Посетим знаменитые</w:t>
      </w:r>
      <w:r w:rsidRPr="00FA1300">
        <w:t> </w:t>
      </w:r>
      <w:r w:rsidRPr="00FA1300">
        <w:rPr>
          <w:b/>
          <w:bCs/>
        </w:rPr>
        <w:t>Медовые водопады</w:t>
      </w:r>
      <w:r w:rsidRPr="00FA1300">
        <w:t xml:space="preserve">, затерявшиеся в вековых расщелинах Кавказских гор. Всего «Медовых» водопадов в Кисловодске 5, три из которых находятся на реке </w:t>
      </w:r>
      <w:proofErr w:type="spellStart"/>
      <w:r w:rsidRPr="00FA1300">
        <w:t>Аликоновке</w:t>
      </w:r>
      <w:proofErr w:type="spellEnd"/>
      <w:r w:rsidRPr="00FA1300">
        <w:t xml:space="preserve">, а два других падают в </w:t>
      </w:r>
      <w:proofErr w:type="spellStart"/>
      <w:r w:rsidRPr="00FA1300">
        <w:t>Аликоновку</w:t>
      </w:r>
      <w:proofErr w:type="spellEnd"/>
      <w:r w:rsidRPr="00FA1300">
        <w:t xml:space="preserve"> из речки </w:t>
      </w:r>
      <w:proofErr w:type="spellStart"/>
      <w:r w:rsidRPr="00FA1300">
        <w:t>Эчки-Баш</w:t>
      </w:r>
      <w:proofErr w:type="spellEnd"/>
      <w:r w:rsidRPr="00FA1300">
        <w:t>. У подножий Медовых водопадов в Карачаево-Черкесии есть небольшие прохладные водоёмы, а воздух наполнен многочисленными брызгами от срывающейся с грохотом воды, избавляющей туристов от зноя и духоты даже в самые жаркие летние дни.</w:t>
      </w:r>
    </w:p>
    <w:p w:rsidR="00FA1300" w:rsidRPr="00FA1300" w:rsidRDefault="00FA1300" w:rsidP="000E71AA">
      <w:pPr>
        <w:ind w:firstLine="426"/>
      </w:pPr>
      <w:r w:rsidRPr="00FA1300">
        <w:rPr>
          <w:b/>
          <w:bCs/>
        </w:rPr>
        <w:t>Завершение программы. Отправление домой.</w:t>
      </w:r>
    </w:p>
    <w:p w:rsidR="00FA1300" w:rsidRPr="00FA1300" w:rsidRDefault="00FA1300" w:rsidP="000E71AA">
      <w:pPr>
        <w:ind w:firstLine="426"/>
      </w:pPr>
      <w:r w:rsidRPr="00FA1300">
        <w:rPr>
          <w:b/>
          <w:bCs/>
        </w:rPr>
        <w:t>5 день.</w:t>
      </w:r>
      <w:r w:rsidRPr="00FA1300">
        <w:t> Прибытие в Рославль, Брянск, Орел, Ливны.</w:t>
      </w:r>
    </w:p>
    <w:p w:rsidR="000E71AA" w:rsidRDefault="000E71AA" w:rsidP="000E71AA">
      <w:pPr>
        <w:pStyle w:val="a3"/>
        <w:spacing w:before="0" w:beforeAutospacing="0" w:after="0" w:afterAutospacing="0"/>
        <w:ind w:firstLine="426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FA1300" w:rsidRDefault="00FA1300" w:rsidP="00FA130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Стоимость тура указана за 1 человека в рублях на 2023 год</w:t>
      </w:r>
    </w:p>
    <w:p w:rsidR="000E71AA" w:rsidRDefault="000E71AA" w:rsidP="00FA130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1"/>
        <w:gridCol w:w="2772"/>
        <w:gridCol w:w="3297"/>
        <w:gridCol w:w="3130"/>
      </w:tblGrid>
      <w:tr w:rsidR="00FA1300" w:rsidTr="005B2C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bCs/>
                <w:color w:val="000000"/>
              </w:rPr>
              <w:t>Даты тура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bCs/>
                <w:color w:val="000000"/>
              </w:rPr>
              <w:t>1-местный номер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bCs/>
                <w:color w:val="000000"/>
              </w:rPr>
              <w:t>½ 2-местного номера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bCs/>
                <w:color w:val="000000"/>
              </w:rPr>
              <w:t>Школьник до 16 лет</w:t>
            </w:r>
          </w:p>
        </w:tc>
      </w:tr>
      <w:tr w:rsidR="00FA1300" w:rsidTr="005B2C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05.04-09.04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19500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16900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16500</w:t>
            </w:r>
          </w:p>
        </w:tc>
      </w:tr>
      <w:tr w:rsidR="00FA1300" w:rsidTr="005B2C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20.04-24.04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19500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16900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16500</w:t>
            </w:r>
          </w:p>
        </w:tc>
      </w:tr>
      <w:tr w:rsidR="00FA1300" w:rsidTr="005B2C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27.04-01.05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19500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16900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16500</w:t>
            </w:r>
          </w:p>
        </w:tc>
      </w:tr>
      <w:tr w:rsidR="00FA1300" w:rsidTr="005B2C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05.05-09.05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19500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16900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16500</w:t>
            </w:r>
          </w:p>
        </w:tc>
      </w:tr>
      <w:tr w:rsidR="00FA1300" w:rsidTr="005B2C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24.05-28.05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19500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16900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16500</w:t>
            </w:r>
          </w:p>
        </w:tc>
      </w:tr>
      <w:tr w:rsidR="00FA1300" w:rsidTr="005B2C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08.06-12.06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19500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16900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16500</w:t>
            </w:r>
          </w:p>
        </w:tc>
      </w:tr>
      <w:tr w:rsidR="00FA1300" w:rsidTr="005B2C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21.06-25.06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19500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16900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16500</w:t>
            </w:r>
          </w:p>
        </w:tc>
      </w:tr>
      <w:tr w:rsidR="00FA1300" w:rsidTr="005B2C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05.07-09.07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19500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16900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16500</w:t>
            </w:r>
          </w:p>
        </w:tc>
      </w:tr>
      <w:tr w:rsidR="00FA1300" w:rsidTr="005B2C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19.07-23.07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19500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16900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16500</w:t>
            </w:r>
          </w:p>
        </w:tc>
      </w:tr>
      <w:tr w:rsidR="00FA1300" w:rsidTr="005B2C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02.08-06.08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19500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16900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16500</w:t>
            </w:r>
          </w:p>
        </w:tc>
      </w:tr>
      <w:tr w:rsidR="00FA1300" w:rsidTr="005B2C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16.08-20.08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19500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16900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16500</w:t>
            </w:r>
          </w:p>
        </w:tc>
      </w:tr>
      <w:tr w:rsidR="00FA1300" w:rsidTr="005B2C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30.08-03.09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19500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16900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16500</w:t>
            </w:r>
          </w:p>
        </w:tc>
      </w:tr>
      <w:tr w:rsidR="00FA1300" w:rsidTr="005B2CB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13.09-17.09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19500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16900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16500</w:t>
            </w:r>
          </w:p>
        </w:tc>
      </w:tr>
      <w:tr w:rsidR="00FA1300" w:rsidTr="005B2CBF">
        <w:trPr>
          <w:trHeight w:val="29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04.10-08.10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19500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16900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300" w:rsidRPr="000E71AA" w:rsidRDefault="00FA1300" w:rsidP="00FA130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E71AA">
              <w:rPr>
                <w:rFonts w:ascii="Arial" w:hAnsi="Arial" w:cs="Arial"/>
                <w:b/>
                <w:color w:val="000000"/>
              </w:rPr>
              <w:t>16500</w:t>
            </w:r>
          </w:p>
        </w:tc>
      </w:tr>
    </w:tbl>
    <w:p w:rsidR="00F12C76" w:rsidRDefault="00F12C76" w:rsidP="00FA1300">
      <w:pPr>
        <w:ind w:firstLine="284"/>
        <w:rPr>
          <w:sz w:val="22"/>
          <w:szCs w:val="22"/>
        </w:rPr>
      </w:pPr>
    </w:p>
    <w:p w:rsidR="00FA1300" w:rsidRPr="00FA1300" w:rsidRDefault="00FA1300" w:rsidP="00FA1300">
      <w:pPr>
        <w:ind w:firstLine="284"/>
        <w:rPr>
          <w:sz w:val="22"/>
          <w:szCs w:val="22"/>
        </w:rPr>
      </w:pPr>
      <w:r w:rsidRPr="00FA1300">
        <w:rPr>
          <w:sz w:val="22"/>
          <w:szCs w:val="22"/>
        </w:rPr>
        <w:t>Проживание в гостинице 2 ночи, номера с удобствами (гостиница «Глория» (Ессентуки) или аналогичная; также возможно размещение в другом городе КМВ)</w:t>
      </w:r>
    </w:p>
    <w:p w:rsidR="00FA1300" w:rsidRPr="00FA1300" w:rsidRDefault="00FA1300" w:rsidP="000E71AA">
      <w:pPr>
        <w:ind w:firstLine="284"/>
        <w:rPr>
          <w:sz w:val="22"/>
          <w:szCs w:val="22"/>
        </w:rPr>
      </w:pPr>
      <w:r w:rsidRPr="00FA1300">
        <w:rPr>
          <w:sz w:val="22"/>
          <w:szCs w:val="22"/>
        </w:rPr>
        <w:t>Питание 3 завтрака и 2 обеда</w:t>
      </w:r>
    </w:p>
    <w:p w:rsidR="00FA1300" w:rsidRPr="00FA1300" w:rsidRDefault="00FA1300" w:rsidP="00FA1300">
      <w:pPr>
        <w:ind w:firstLine="284"/>
        <w:rPr>
          <w:sz w:val="22"/>
          <w:szCs w:val="22"/>
        </w:rPr>
      </w:pPr>
      <w:r w:rsidRPr="00FA1300">
        <w:rPr>
          <w:sz w:val="22"/>
          <w:szCs w:val="22"/>
        </w:rPr>
        <w:t>В стоимость тура входит</w:t>
      </w:r>
    </w:p>
    <w:p w:rsidR="00FA1300" w:rsidRPr="00FA1300" w:rsidRDefault="00FA1300" w:rsidP="00FA1300">
      <w:pPr>
        <w:rPr>
          <w:sz w:val="22"/>
          <w:szCs w:val="22"/>
        </w:rPr>
      </w:pPr>
      <w:r w:rsidRPr="00FA1300">
        <w:rPr>
          <w:sz w:val="22"/>
          <w:szCs w:val="22"/>
        </w:rPr>
        <w:t>* транспортное обслуживание по программе;</w:t>
      </w:r>
      <w:r w:rsidRPr="00FA1300">
        <w:rPr>
          <w:sz w:val="22"/>
          <w:szCs w:val="22"/>
        </w:rPr>
        <w:br/>
        <w:t>* проживание в гостинице 2 ночи, номера с удобствами (гостиница «Глория» (Ессентуки) или аналогичная; также возможно размещение в другом городе КМВ);</w:t>
      </w:r>
      <w:r w:rsidRPr="00FA1300">
        <w:rPr>
          <w:sz w:val="22"/>
          <w:szCs w:val="22"/>
        </w:rPr>
        <w:br/>
        <w:t>* питание – 3 завтрака и 2 обеда;</w:t>
      </w:r>
      <w:r w:rsidRPr="00FA1300">
        <w:rPr>
          <w:sz w:val="22"/>
          <w:szCs w:val="22"/>
        </w:rPr>
        <w:br/>
        <w:t>* экскурсионное обслуживание и входные билеты по программе.</w:t>
      </w:r>
    </w:p>
    <w:p w:rsidR="00FA1300" w:rsidRPr="00FA1300" w:rsidRDefault="00FA1300" w:rsidP="00FA1300">
      <w:pPr>
        <w:ind w:firstLine="284"/>
        <w:rPr>
          <w:sz w:val="22"/>
          <w:szCs w:val="22"/>
        </w:rPr>
      </w:pPr>
      <w:r w:rsidRPr="00FA1300">
        <w:rPr>
          <w:sz w:val="22"/>
          <w:szCs w:val="22"/>
        </w:rPr>
        <w:t>В стоимость тура не входит</w:t>
      </w:r>
    </w:p>
    <w:p w:rsidR="00FA1300" w:rsidRPr="00FA1300" w:rsidRDefault="00FA1300" w:rsidP="00FA1300">
      <w:pPr>
        <w:rPr>
          <w:sz w:val="22"/>
          <w:szCs w:val="22"/>
        </w:rPr>
      </w:pPr>
      <w:r w:rsidRPr="00FA1300">
        <w:rPr>
          <w:sz w:val="22"/>
          <w:szCs w:val="22"/>
        </w:rPr>
        <w:t>* канатная дорога на Эльбрусе;</w:t>
      </w:r>
      <w:r w:rsidRPr="00FA1300">
        <w:rPr>
          <w:sz w:val="22"/>
          <w:szCs w:val="22"/>
        </w:rPr>
        <w:br/>
        <w:t xml:space="preserve">* </w:t>
      </w:r>
      <w:proofErr w:type="spellStart"/>
      <w:r w:rsidRPr="00FA1300">
        <w:rPr>
          <w:sz w:val="22"/>
          <w:szCs w:val="22"/>
        </w:rPr>
        <w:t>экосбор</w:t>
      </w:r>
      <w:proofErr w:type="spellEnd"/>
      <w:r w:rsidRPr="00FA1300">
        <w:rPr>
          <w:sz w:val="22"/>
          <w:szCs w:val="22"/>
        </w:rPr>
        <w:t xml:space="preserve"> на Медовых водопадах;</w:t>
      </w:r>
      <w:r w:rsidRPr="00FA1300">
        <w:rPr>
          <w:sz w:val="22"/>
          <w:szCs w:val="22"/>
        </w:rPr>
        <w:br/>
        <w:t>* курортный сбор;</w:t>
      </w:r>
      <w:r w:rsidRPr="00FA1300">
        <w:rPr>
          <w:sz w:val="22"/>
          <w:szCs w:val="22"/>
        </w:rPr>
        <w:br/>
        <w:t>* посещение термальных источников;</w:t>
      </w:r>
      <w:r w:rsidRPr="00FA1300">
        <w:rPr>
          <w:sz w:val="22"/>
          <w:szCs w:val="22"/>
        </w:rPr>
        <w:br/>
        <w:t>* расходы, не предусмотренные программой.</w:t>
      </w:r>
      <w:r w:rsidRPr="00FA1300">
        <w:rPr>
          <w:sz w:val="22"/>
          <w:szCs w:val="22"/>
        </w:rPr>
        <w:br/>
      </w:r>
      <w:r w:rsidRPr="00FA1300">
        <w:rPr>
          <w:i/>
          <w:iCs/>
          <w:sz w:val="22"/>
          <w:szCs w:val="22"/>
        </w:rPr>
        <w:t>Цены за доп</w:t>
      </w:r>
      <w:proofErr w:type="gramStart"/>
      <w:r w:rsidRPr="00FA1300">
        <w:rPr>
          <w:i/>
          <w:iCs/>
          <w:sz w:val="22"/>
          <w:szCs w:val="22"/>
        </w:rPr>
        <w:t>.у</w:t>
      </w:r>
      <w:proofErr w:type="gramEnd"/>
      <w:r w:rsidRPr="00FA1300">
        <w:rPr>
          <w:i/>
          <w:iCs/>
          <w:sz w:val="22"/>
          <w:szCs w:val="22"/>
        </w:rPr>
        <w:t>слуги могут быть изменены компаниями, предоставляющими данные услуги.</w:t>
      </w:r>
    </w:p>
    <w:p w:rsidR="00FA1300" w:rsidRPr="00FA1300" w:rsidRDefault="00FA1300" w:rsidP="00FA1300">
      <w:pPr>
        <w:ind w:firstLine="284"/>
        <w:rPr>
          <w:sz w:val="22"/>
          <w:szCs w:val="22"/>
        </w:rPr>
      </w:pPr>
      <w:r w:rsidRPr="00FA1300">
        <w:rPr>
          <w:b/>
          <w:bCs/>
          <w:i/>
          <w:iCs/>
          <w:sz w:val="22"/>
          <w:szCs w:val="22"/>
        </w:rPr>
        <w:t>ВАЖНО! </w:t>
      </w:r>
      <w:r w:rsidRPr="00FA1300">
        <w:rPr>
          <w:i/>
          <w:iCs/>
          <w:sz w:val="22"/>
          <w:szCs w:val="22"/>
        </w:rPr>
        <w:t>Компания «</w:t>
      </w:r>
      <w:r>
        <w:rPr>
          <w:i/>
          <w:iCs/>
          <w:sz w:val="22"/>
          <w:szCs w:val="22"/>
        </w:rPr>
        <w:t>Ева</w:t>
      </w:r>
      <w:r w:rsidRPr="00FA1300">
        <w:rPr>
          <w:i/>
          <w:iCs/>
          <w:sz w:val="22"/>
          <w:szCs w:val="22"/>
        </w:rPr>
        <w:t xml:space="preserve">» оставляет за собой право вносить некоторые изменения в программу тура без уменьшения общего объема и качества </w:t>
      </w:r>
      <w:proofErr w:type="spellStart"/>
      <w:r w:rsidRPr="00FA1300">
        <w:rPr>
          <w:i/>
          <w:iCs/>
          <w:sz w:val="22"/>
          <w:szCs w:val="22"/>
        </w:rPr>
        <w:t>услуг</w:t>
      </w:r>
      <w:proofErr w:type="gramStart"/>
      <w:r w:rsidRPr="00FA1300">
        <w:rPr>
          <w:i/>
          <w:iCs/>
          <w:sz w:val="22"/>
          <w:szCs w:val="22"/>
        </w:rPr>
        <w:t>.П</w:t>
      </w:r>
      <w:proofErr w:type="gramEnd"/>
      <w:r w:rsidRPr="00FA1300">
        <w:rPr>
          <w:i/>
          <w:iCs/>
          <w:sz w:val="22"/>
          <w:szCs w:val="22"/>
        </w:rPr>
        <w:t>ри</w:t>
      </w:r>
      <w:proofErr w:type="spellEnd"/>
      <w:r w:rsidRPr="00FA1300">
        <w:rPr>
          <w:i/>
          <w:iCs/>
          <w:sz w:val="22"/>
          <w:szCs w:val="22"/>
        </w:rPr>
        <w:t xml:space="preserve"> группе до 19 человек предоставляется микроавтобус </w:t>
      </w:r>
      <w:proofErr w:type="spellStart"/>
      <w:r w:rsidRPr="00FA1300">
        <w:rPr>
          <w:i/>
          <w:iCs/>
          <w:sz w:val="22"/>
          <w:szCs w:val="22"/>
        </w:rPr>
        <w:t>Mercedes</w:t>
      </w:r>
      <w:proofErr w:type="spellEnd"/>
      <w:r w:rsidRPr="00FA1300">
        <w:rPr>
          <w:i/>
          <w:iCs/>
          <w:sz w:val="22"/>
          <w:szCs w:val="22"/>
        </w:rPr>
        <w:t xml:space="preserve"> </w:t>
      </w:r>
      <w:proofErr w:type="spellStart"/>
      <w:r w:rsidRPr="00FA1300">
        <w:rPr>
          <w:i/>
          <w:iCs/>
          <w:sz w:val="22"/>
          <w:szCs w:val="22"/>
        </w:rPr>
        <w:t>Sprinter</w:t>
      </w:r>
      <w:proofErr w:type="spellEnd"/>
      <w:r w:rsidRPr="00FA1300">
        <w:rPr>
          <w:i/>
          <w:iCs/>
          <w:sz w:val="22"/>
          <w:szCs w:val="22"/>
        </w:rPr>
        <w:t xml:space="preserve">, </w:t>
      </w:r>
      <w:proofErr w:type="spellStart"/>
      <w:r w:rsidRPr="00FA1300">
        <w:rPr>
          <w:i/>
          <w:iCs/>
          <w:sz w:val="22"/>
          <w:szCs w:val="22"/>
        </w:rPr>
        <w:t>Ford</w:t>
      </w:r>
      <w:proofErr w:type="spellEnd"/>
      <w:r w:rsidRPr="00FA1300">
        <w:rPr>
          <w:i/>
          <w:iCs/>
          <w:sz w:val="22"/>
          <w:szCs w:val="22"/>
        </w:rPr>
        <w:t xml:space="preserve"> </w:t>
      </w:r>
      <w:proofErr w:type="spellStart"/>
      <w:r w:rsidRPr="00FA1300">
        <w:rPr>
          <w:i/>
          <w:iCs/>
          <w:sz w:val="22"/>
          <w:szCs w:val="22"/>
        </w:rPr>
        <w:t>Transit</w:t>
      </w:r>
      <w:proofErr w:type="spellEnd"/>
      <w:r w:rsidRPr="00FA1300">
        <w:rPr>
          <w:i/>
          <w:iCs/>
          <w:sz w:val="22"/>
          <w:szCs w:val="22"/>
        </w:rPr>
        <w:t xml:space="preserve"> или </w:t>
      </w:r>
      <w:proofErr w:type="spellStart"/>
      <w:r w:rsidRPr="00FA1300">
        <w:rPr>
          <w:i/>
          <w:iCs/>
          <w:sz w:val="22"/>
          <w:szCs w:val="22"/>
        </w:rPr>
        <w:t>аналог.При</w:t>
      </w:r>
      <w:proofErr w:type="spellEnd"/>
      <w:r w:rsidRPr="00FA1300">
        <w:rPr>
          <w:i/>
          <w:iCs/>
          <w:sz w:val="22"/>
          <w:szCs w:val="22"/>
        </w:rPr>
        <w:t xml:space="preserve"> группе более 19 человек предоставляется автобус марки </w:t>
      </w:r>
      <w:proofErr w:type="spellStart"/>
      <w:r w:rsidRPr="00FA1300">
        <w:rPr>
          <w:i/>
          <w:iCs/>
          <w:sz w:val="22"/>
          <w:szCs w:val="22"/>
        </w:rPr>
        <w:t>Mercedes</w:t>
      </w:r>
      <w:proofErr w:type="spellEnd"/>
      <w:r w:rsidRPr="00FA1300">
        <w:rPr>
          <w:i/>
          <w:iCs/>
          <w:sz w:val="22"/>
          <w:szCs w:val="22"/>
        </w:rPr>
        <w:t xml:space="preserve">, </w:t>
      </w:r>
      <w:proofErr w:type="spellStart"/>
      <w:r w:rsidRPr="00FA1300">
        <w:rPr>
          <w:i/>
          <w:iCs/>
          <w:sz w:val="22"/>
          <w:szCs w:val="22"/>
        </w:rPr>
        <w:t>Man</w:t>
      </w:r>
      <w:proofErr w:type="spellEnd"/>
      <w:r w:rsidRPr="00FA1300">
        <w:rPr>
          <w:i/>
          <w:iCs/>
          <w:sz w:val="22"/>
          <w:szCs w:val="22"/>
        </w:rPr>
        <w:t xml:space="preserve">, </w:t>
      </w:r>
      <w:proofErr w:type="spellStart"/>
      <w:r w:rsidRPr="00FA1300">
        <w:rPr>
          <w:i/>
          <w:iCs/>
          <w:sz w:val="22"/>
          <w:szCs w:val="22"/>
        </w:rPr>
        <w:t>Neoplan</w:t>
      </w:r>
      <w:proofErr w:type="spellEnd"/>
      <w:r w:rsidRPr="00FA1300">
        <w:rPr>
          <w:i/>
          <w:iCs/>
          <w:sz w:val="22"/>
          <w:szCs w:val="22"/>
        </w:rPr>
        <w:t xml:space="preserve">, </w:t>
      </w:r>
      <w:proofErr w:type="spellStart"/>
      <w:r w:rsidRPr="00FA1300">
        <w:rPr>
          <w:i/>
          <w:iCs/>
          <w:sz w:val="22"/>
          <w:szCs w:val="22"/>
        </w:rPr>
        <w:t>Setra</w:t>
      </w:r>
      <w:proofErr w:type="spellEnd"/>
      <w:r w:rsidRPr="00FA1300">
        <w:rPr>
          <w:i/>
          <w:iCs/>
          <w:sz w:val="22"/>
          <w:szCs w:val="22"/>
        </w:rPr>
        <w:t xml:space="preserve">, </w:t>
      </w:r>
      <w:proofErr w:type="spellStart"/>
      <w:r w:rsidRPr="00FA1300">
        <w:rPr>
          <w:i/>
          <w:iCs/>
          <w:sz w:val="22"/>
          <w:szCs w:val="22"/>
        </w:rPr>
        <w:t>Yutong</w:t>
      </w:r>
      <w:proofErr w:type="spellEnd"/>
      <w:r w:rsidRPr="00FA1300">
        <w:rPr>
          <w:i/>
          <w:iCs/>
          <w:sz w:val="22"/>
          <w:szCs w:val="22"/>
        </w:rPr>
        <w:t xml:space="preserve"> или аналог.</w:t>
      </w:r>
      <w:r w:rsidRPr="00FA1300">
        <w:rPr>
          <w:sz w:val="22"/>
          <w:szCs w:val="22"/>
        </w:rPr>
        <w:br/>
      </w:r>
      <w:r w:rsidRPr="00FA1300">
        <w:rPr>
          <w:i/>
          <w:iCs/>
          <w:sz w:val="22"/>
          <w:szCs w:val="22"/>
        </w:rPr>
        <w:t>Компания «</w:t>
      </w:r>
      <w:r>
        <w:rPr>
          <w:i/>
          <w:iCs/>
          <w:sz w:val="22"/>
          <w:szCs w:val="22"/>
        </w:rPr>
        <w:t>Ева</w:t>
      </w:r>
      <w:r w:rsidRPr="00FA1300">
        <w:rPr>
          <w:i/>
          <w:iCs/>
          <w:sz w:val="22"/>
          <w:szCs w:val="22"/>
        </w:rPr>
        <w:t>»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 В случае тяжелой дорожной ситуации возможны поздние приезды на экскурсионные объекты, а также заселение в гостиницу.</w:t>
      </w:r>
    </w:p>
    <w:p w:rsidR="00FA1300" w:rsidRPr="00FA1300" w:rsidRDefault="00FA1300" w:rsidP="00FA1300">
      <w:pPr>
        <w:ind w:firstLine="284"/>
        <w:rPr>
          <w:sz w:val="22"/>
          <w:szCs w:val="22"/>
        </w:rPr>
      </w:pPr>
      <w:r w:rsidRPr="00FA1300">
        <w:rPr>
          <w:sz w:val="22"/>
          <w:szCs w:val="22"/>
        </w:rPr>
        <w:t>Что необходимо взять с собой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 w:rsidRPr="00FA1300">
        <w:rPr>
          <w:sz w:val="22"/>
          <w:szCs w:val="22"/>
        </w:rPr>
        <w:t>Для взрослых и детей старше 14 лет - оригинал паспорта, для детей до 14 лет - оригинал свидетельства о рождении.</w:t>
      </w:r>
      <w:r>
        <w:rPr>
          <w:sz w:val="22"/>
          <w:szCs w:val="22"/>
        </w:rPr>
        <w:t xml:space="preserve">  </w:t>
      </w:r>
      <w:r w:rsidRPr="00FA1300">
        <w:rPr>
          <w:sz w:val="22"/>
          <w:szCs w:val="22"/>
        </w:rPr>
        <w:t>Медицинский полис.</w:t>
      </w:r>
    </w:p>
    <w:p w:rsidR="00FA1300" w:rsidRPr="00FA1300" w:rsidRDefault="00FA1300" w:rsidP="00FA1300">
      <w:pPr>
        <w:ind w:firstLine="284"/>
        <w:rPr>
          <w:sz w:val="22"/>
          <w:szCs w:val="22"/>
        </w:rPr>
      </w:pPr>
    </w:p>
    <w:sectPr w:rsidR="00FA1300" w:rsidRPr="00FA1300" w:rsidSect="000E71AA">
      <w:pgSz w:w="11906" w:h="16838" w:code="9"/>
      <w:pgMar w:top="426" w:right="566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D41"/>
    <w:multiLevelType w:val="multilevel"/>
    <w:tmpl w:val="FA32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604517"/>
    <w:multiLevelType w:val="multilevel"/>
    <w:tmpl w:val="8056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941574"/>
    <w:multiLevelType w:val="multilevel"/>
    <w:tmpl w:val="72C4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300"/>
    <w:rsid w:val="000E71AA"/>
    <w:rsid w:val="0027098C"/>
    <w:rsid w:val="005B2CBF"/>
    <w:rsid w:val="006C0B77"/>
    <w:rsid w:val="008242FF"/>
    <w:rsid w:val="00870751"/>
    <w:rsid w:val="008E0D2E"/>
    <w:rsid w:val="008F2B9A"/>
    <w:rsid w:val="00922C48"/>
    <w:rsid w:val="00970BD7"/>
    <w:rsid w:val="00B915B7"/>
    <w:rsid w:val="00BC13C7"/>
    <w:rsid w:val="00DE5D8A"/>
    <w:rsid w:val="00EA59DF"/>
    <w:rsid w:val="00EE4070"/>
    <w:rsid w:val="00F12C76"/>
    <w:rsid w:val="00FA0EFE"/>
    <w:rsid w:val="00FA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FE"/>
    <w:rPr>
      <w:sz w:val="24"/>
      <w:szCs w:val="24"/>
    </w:rPr>
  </w:style>
  <w:style w:type="paragraph" w:styleId="4">
    <w:name w:val="heading 4"/>
    <w:basedOn w:val="a"/>
    <w:link w:val="40"/>
    <w:qFormat/>
    <w:rsid w:val="00FA0EF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0EFE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FA13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99635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169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253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04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7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5845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620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986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772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50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0307">
          <w:marLeft w:val="0"/>
          <w:marRight w:val="0"/>
          <w:marTop w:val="0"/>
          <w:marBottom w:val="300"/>
          <w:divBdr>
            <w:top w:val="single" w:sz="6" w:space="19" w:color="F2F2F2"/>
            <w:left w:val="single" w:sz="6" w:space="19" w:color="F2F2F2"/>
            <w:bottom w:val="single" w:sz="6" w:space="19" w:color="F2F2F2"/>
            <w:right w:val="single" w:sz="6" w:space="19" w:color="F2F2F2"/>
          </w:divBdr>
        </w:div>
        <w:div w:id="1008020210">
          <w:marLeft w:val="0"/>
          <w:marRight w:val="0"/>
          <w:marTop w:val="0"/>
          <w:marBottom w:val="300"/>
          <w:divBdr>
            <w:top w:val="single" w:sz="6" w:space="19" w:color="F2F2F2"/>
            <w:left w:val="single" w:sz="6" w:space="19" w:color="F2F2F2"/>
            <w:bottom w:val="single" w:sz="6" w:space="19" w:color="F2F2F2"/>
            <w:right w:val="single" w:sz="6" w:space="19" w:color="F2F2F2"/>
          </w:divBdr>
          <w:divsChild>
            <w:div w:id="8152249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5330">
          <w:marLeft w:val="0"/>
          <w:marRight w:val="0"/>
          <w:marTop w:val="0"/>
          <w:marBottom w:val="300"/>
          <w:divBdr>
            <w:top w:val="single" w:sz="6" w:space="19" w:color="F2F2F2"/>
            <w:left w:val="single" w:sz="6" w:space="19" w:color="F2F2F2"/>
            <w:bottom w:val="single" w:sz="6" w:space="19" w:color="F2F2F2"/>
            <w:right w:val="single" w:sz="6" w:space="19" w:color="F2F2F2"/>
          </w:divBdr>
          <w:divsChild>
            <w:div w:id="5967149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176342">
          <w:marLeft w:val="0"/>
          <w:marRight w:val="0"/>
          <w:marTop w:val="0"/>
          <w:marBottom w:val="300"/>
          <w:divBdr>
            <w:top w:val="single" w:sz="6" w:space="19" w:color="F2F2F2"/>
            <w:left w:val="single" w:sz="6" w:space="19" w:color="F2F2F2"/>
            <w:bottom w:val="single" w:sz="6" w:space="19" w:color="F2F2F2"/>
            <w:right w:val="single" w:sz="6" w:space="19" w:color="F2F2F2"/>
          </w:divBdr>
          <w:divsChild>
            <w:div w:id="16386863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3075">
          <w:marLeft w:val="0"/>
          <w:marRight w:val="0"/>
          <w:marTop w:val="0"/>
          <w:marBottom w:val="300"/>
          <w:divBdr>
            <w:top w:val="single" w:sz="6" w:space="19" w:color="F2F2F2"/>
            <w:left w:val="single" w:sz="6" w:space="19" w:color="F2F2F2"/>
            <w:bottom w:val="single" w:sz="6" w:space="19" w:color="F2F2F2"/>
            <w:right w:val="single" w:sz="6" w:space="19" w:color="F2F2F2"/>
          </w:divBdr>
          <w:divsChild>
            <w:div w:id="17185522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01400">
          <w:marLeft w:val="0"/>
          <w:marRight w:val="0"/>
          <w:marTop w:val="0"/>
          <w:marBottom w:val="300"/>
          <w:divBdr>
            <w:top w:val="single" w:sz="6" w:space="19" w:color="F2F2F2"/>
            <w:left w:val="single" w:sz="6" w:space="19" w:color="F2F2F2"/>
            <w:bottom w:val="single" w:sz="6" w:space="19" w:color="F2F2F2"/>
            <w:right w:val="single" w:sz="6" w:space="19" w:color="F2F2F2"/>
          </w:divBdr>
          <w:divsChild>
            <w:div w:id="21081900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7354">
          <w:marLeft w:val="0"/>
          <w:marRight w:val="0"/>
          <w:marTop w:val="0"/>
          <w:marBottom w:val="300"/>
          <w:divBdr>
            <w:top w:val="single" w:sz="6" w:space="19" w:color="F2F2F2"/>
            <w:left w:val="single" w:sz="6" w:space="19" w:color="F2F2F2"/>
            <w:bottom w:val="single" w:sz="6" w:space="19" w:color="F2F2F2"/>
            <w:right w:val="single" w:sz="6" w:space="19" w:color="F2F2F2"/>
          </w:divBdr>
          <w:divsChild>
            <w:div w:id="19601392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6721">
          <w:marLeft w:val="0"/>
          <w:marRight w:val="0"/>
          <w:marTop w:val="0"/>
          <w:marBottom w:val="300"/>
          <w:divBdr>
            <w:top w:val="single" w:sz="6" w:space="19" w:color="F2F2F2"/>
            <w:left w:val="single" w:sz="6" w:space="19" w:color="F2F2F2"/>
            <w:bottom w:val="single" w:sz="6" w:space="19" w:color="F2F2F2"/>
            <w:right w:val="single" w:sz="6" w:space="19" w:color="F2F2F2"/>
          </w:divBdr>
        </w:div>
        <w:div w:id="2085954542">
          <w:marLeft w:val="0"/>
          <w:marRight w:val="0"/>
          <w:marTop w:val="0"/>
          <w:marBottom w:val="300"/>
          <w:divBdr>
            <w:top w:val="single" w:sz="6" w:space="19" w:color="F2F2F2"/>
            <w:left w:val="single" w:sz="6" w:space="19" w:color="F2F2F2"/>
            <w:bottom w:val="single" w:sz="6" w:space="19" w:color="F2F2F2"/>
            <w:right w:val="single" w:sz="6" w:space="19" w:color="F2F2F2"/>
          </w:divBdr>
          <w:divsChild>
            <w:div w:id="7484309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21906">
          <w:marLeft w:val="0"/>
          <w:marRight w:val="0"/>
          <w:marTop w:val="0"/>
          <w:marBottom w:val="300"/>
          <w:divBdr>
            <w:top w:val="single" w:sz="6" w:space="19" w:color="F2F2F2"/>
            <w:left w:val="single" w:sz="6" w:space="19" w:color="F2F2F2"/>
            <w:bottom w:val="single" w:sz="6" w:space="19" w:color="F2F2F2"/>
            <w:right w:val="single" w:sz="6" w:space="19" w:color="F2F2F2"/>
          </w:divBdr>
          <w:divsChild>
            <w:div w:id="8588091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4059">
          <w:marLeft w:val="0"/>
          <w:marRight w:val="0"/>
          <w:marTop w:val="0"/>
          <w:marBottom w:val="300"/>
          <w:divBdr>
            <w:top w:val="single" w:sz="6" w:space="19" w:color="F2F2F2"/>
            <w:left w:val="single" w:sz="6" w:space="19" w:color="F2F2F2"/>
            <w:bottom w:val="single" w:sz="6" w:space="19" w:color="F2F2F2"/>
            <w:right w:val="single" w:sz="6" w:space="19" w:color="F2F2F2"/>
          </w:divBdr>
          <w:divsChild>
            <w:div w:id="10806371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9080">
          <w:marLeft w:val="0"/>
          <w:marRight w:val="0"/>
          <w:marTop w:val="0"/>
          <w:marBottom w:val="300"/>
          <w:divBdr>
            <w:top w:val="single" w:sz="6" w:space="19" w:color="F2F2F2"/>
            <w:left w:val="single" w:sz="6" w:space="19" w:color="F2F2F2"/>
            <w:bottom w:val="single" w:sz="6" w:space="19" w:color="F2F2F2"/>
            <w:right w:val="single" w:sz="6" w:space="19" w:color="F2F2F2"/>
          </w:divBdr>
          <w:divsChild>
            <w:div w:id="10811015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39373">
          <w:marLeft w:val="0"/>
          <w:marRight w:val="0"/>
          <w:marTop w:val="0"/>
          <w:marBottom w:val="300"/>
          <w:divBdr>
            <w:top w:val="single" w:sz="6" w:space="19" w:color="F2F2F2"/>
            <w:left w:val="single" w:sz="6" w:space="19" w:color="F2F2F2"/>
            <w:bottom w:val="single" w:sz="6" w:space="19" w:color="F2F2F2"/>
            <w:right w:val="single" w:sz="6" w:space="19" w:color="F2F2F2"/>
          </w:divBdr>
          <w:divsChild>
            <w:div w:id="306193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82248">
          <w:marLeft w:val="0"/>
          <w:marRight w:val="0"/>
          <w:marTop w:val="0"/>
          <w:marBottom w:val="300"/>
          <w:divBdr>
            <w:top w:val="single" w:sz="6" w:space="19" w:color="F2F2F2"/>
            <w:left w:val="single" w:sz="6" w:space="19" w:color="F2F2F2"/>
            <w:bottom w:val="single" w:sz="6" w:space="19" w:color="F2F2F2"/>
            <w:right w:val="single" w:sz="6" w:space="19" w:color="F2F2F2"/>
          </w:divBdr>
          <w:divsChild>
            <w:div w:id="10334638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2023-02-28T10:52:00Z</dcterms:created>
  <dcterms:modified xsi:type="dcterms:W3CDTF">2023-02-28T13:02:00Z</dcterms:modified>
</cp:coreProperties>
</file>