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72" w:rsidRPr="007B5A34" w:rsidRDefault="009C0FA3" w:rsidP="00E14223">
      <w:pPr>
        <w:jc w:val="center"/>
        <w:rPr>
          <w:b/>
          <w:i/>
          <w:color w:val="00B050"/>
          <w:sz w:val="28"/>
          <w:szCs w:val="28"/>
          <w:u w:val="single"/>
        </w:rPr>
      </w:pPr>
      <w:bookmarkStart w:id="0" w:name="_GoBack"/>
      <w:bookmarkEnd w:id="0"/>
      <w:r w:rsidRPr="007B5A34">
        <w:rPr>
          <w:b/>
          <w:i/>
          <w:color w:val="00B050"/>
          <w:sz w:val="28"/>
          <w:szCs w:val="28"/>
          <w:u w:val="single"/>
        </w:rPr>
        <w:t>ЕВПАТОРИЯ</w:t>
      </w:r>
      <w:r w:rsidR="00E14223" w:rsidRPr="007B5A34">
        <w:rPr>
          <w:b/>
          <w:i/>
          <w:color w:val="00B050"/>
          <w:sz w:val="28"/>
          <w:szCs w:val="28"/>
          <w:u w:val="single"/>
        </w:rPr>
        <w:t xml:space="preserve">   </w:t>
      </w:r>
      <w:r w:rsidR="003222AE" w:rsidRPr="007B5A34">
        <w:rPr>
          <w:b/>
          <w:i/>
          <w:color w:val="365F91"/>
          <w:sz w:val="28"/>
          <w:szCs w:val="28"/>
          <w:u w:val="single"/>
        </w:rPr>
        <w:t>ПАРК-ОТЕЛЬ «РОМАНОВА»</w:t>
      </w:r>
    </w:p>
    <w:p w:rsidR="008F1814" w:rsidRPr="00FE52BF" w:rsidRDefault="000A0972" w:rsidP="003D2A77">
      <w:pPr>
        <w:pStyle w:val="a8"/>
        <w:rPr>
          <w:sz w:val="20"/>
          <w:szCs w:val="20"/>
        </w:rPr>
      </w:pPr>
      <w:r w:rsidRPr="00FE52BF">
        <w:rPr>
          <w:b/>
          <w:sz w:val="20"/>
          <w:szCs w:val="20"/>
          <w:u w:val="single"/>
        </w:rPr>
        <w:t>Расположение:</w:t>
      </w:r>
      <w:r w:rsidR="008B78A2" w:rsidRPr="00FE52BF">
        <w:rPr>
          <w:sz w:val="20"/>
          <w:szCs w:val="20"/>
        </w:rPr>
        <w:t xml:space="preserve"> </w:t>
      </w:r>
      <w:r w:rsidR="008F1814" w:rsidRPr="00FE52BF">
        <w:rPr>
          <w:sz w:val="20"/>
          <w:szCs w:val="20"/>
          <w:shd w:val="clear" w:color="auto" w:fill="FFFFFF"/>
        </w:rPr>
        <w:t>Парк-отель «Романова» — памятник архитектуры 1914 года, который находится в парковой зоне 2,5 га.</w:t>
      </w:r>
      <w:r w:rsidR="00297B40" w:rsidRPr="00FE52BF">
        <w:rPr>
          <w:sz w:val="20"/>
          <w:szCs w:val="20"/>
          <w:shd w:val="clear" w:color="auto" w:fill="FFFFFF"/>
        </w:rPr>
        <w:t xml:space="preserve"> </w:t>
      </w:r>
      <w:r w:rsidR="008F1814" w:rsidRPr="00FE52BF">
        <w:rPr>
          <w:sz w:val="20"/>
          <w:szCs w:val="20"/>
          <w:shd w:val="clear" w:color="auto" w:fill="FFFFFF"/>
        </w:rPr>
        <w:t>Гостиничный комплекс представляет собой старинный двухэтажный особняк. Свое название парк-отель получил благодаря тому, что в 1916 году в Евпаторию прибыл поезд из царского села, который привез всю императорскую семью. Парк-отель «Романова» является одним из уникальнейших мест отдыха в Крыму, в котором умело сочетается современность и стиль 18 века. Это место замечательно подходит для отдыха всей семьей. Побывав в Парке-отеле «Романова», гости попадают в атмосферу царских времен, получив при этом европейский сервис. Парк-отель «Романова» расположен недалеко от озера Мойнаки, которое известно в Евпатории своими лечебными свойствами. Рядом находится парк им. Франко.</w:t>
      </w:r>
    </w:p>
    <w:p w:rsidR="008F1814" w:rsidRPr="00FE52BF" w:rsidRDefault="000A0972" w:rsidP="003D2A77">
      <w:pPr>
        <w:pStyle w:val="a6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E52BF">
        <w:rPr>
          <w:b/>
          <w:sz w:val="20"/>
          <w:szCs w:val="20"/>
          <w:u w:val="single"/>
        </w:rPr>
        <w:t>Пляж:</w:t>
      </w:r>
      <w:r w:rsidRPr="00FE52BF">
        <w:rPr>
          <w:sz w:val="20"/>
          <w:szCs w:val="20"/>
        </w:rPr>
        <w:t xml:space="preserve">  </w:t>
      </w:r>
      <w:r w:rsidR="00E41AE3" w:rsidRPr="00FE52BF">
        <w:rPr>
          <w:sz w:val="20"/>
          <w:szCs w:val="20"/>
          <w:shd w:val="clear" w:color="auto" w:fill="FFFFFF"/>
        </w:rPr>
        <w:t>в 500 м от отеля</w:t>
      </w:r>
      <w:r w:rsidR="008F1814" w:rsidRPr="00FE52BF">
        <w:rPr>
          <w:sz w:val="20"/>
          <w:szCs w:val="20"/>
          <w:shd w:val="clear" w:color="auto" w:fill="FFFFFF"/>
        </w:rPr>
        <w:t xml:space="preserve"> собственный песчаный, </w:t>
      </w:r>
      <w:r w:rsidR="00E41AE3" w:rsidRPr="00FE52BF">
        <w:rPr>
          <w:sz w:val="20"/>
          <w:szCs w:val="20"/>
          <w:shd w:val="clear" w:color="auto" w:fill="FFFFFF"/>
        </w:rPr>
        <w:t>благоустроенный. На пляже: мед.</w:t>
      </w:r>
      <w:r w:rsidR="00792862" w:rsidRPr="00FE52BF">
        <w:rPr>
          <w:sz w:val="20"/>
          <w:szCs w:val="20"/>
          <w:shd w:val="clear" w:color="auto" w:fill="FFFFFF"/>
        </w:rPr>
        <w:t xml:space="preserve"> </w:t>
      </w:r>
      <w:r w:rsidR="008F1814" w:rsidRPr="00FE52BF">
        <w:rPr>
          <w:sz w:val="20"/>
          <w:szCs w:val="20"/>
          <w:shd w:val="clear" w:color="auto" w:fill="FFFFFF"/>
        </w:rPr>
        <w:t>пункт, спасательный пост, кабинки для переодевания, душевые, теневые навесы, питьевые фонтанчики и туалет, шезлонги, солнцезащитные зонтики. Вход в море пологий, удобный, вода на мелководье хорошо прогревается.</w:t>
      </w:r>
    </w:p>
    <w:p w:rsidR="00012307" w:rsidRPr="00FE52BF" w:rsidRDefault="000A0972" w:rsidP="003D2A77">
      <w:pPr>
        <w:rPr>
          <w:sz w:val="20"/>
          <w:szCs w:val="20"/>
          <w:shd w:val="clear" w:color="auto" w:fill="FFFFFF"/>
        </w:rPr>
      </w:pPr>
      <w:r w:rsidRPr="00FE52BF">
        <w:rPr>
          <w:b/>
          <w:sz w:val="20"/>
          <w:szCs w:val="20"/>
          <w:u w:val="single"/>
        </w:rPr>
        <w:t>Питание:</w:t>
      </w:r>
      <w:r w:rsidRPr="00FE52BF">
        <w:rPr>
          <w:b/>
          <w:sz w:val="20"/>
          <w:szCs w:val="20"/>
        </w:rPr>
        <w:t xml:space="preserve"> </w:t>
      </w:r>
      <w:r w:rsidR="00012307" w:rsidRPr="00FE52BF">
        <w:rPr>
          <w:color w:val="000000"/>
          <w:sz w:val="20"/>
          <w:szCs w:val="20"/>
          <w:shd w:val="clear" w:color="auto" w:fill="FFFFFF"/>
        </w:rPr>
        <w:t>В стоимость пакета услуг «Всё включено» входит (в пер</w:t>
      </w:r>
      <w:r w:rsidR="003D2A77" w:rsidRPr="00FE52BF">
        <w:rPr>
          <w:color w:val="000000"/>
          <w:sz w:val="20"/>
          <w:szCs w:val="20"/>
          <w:shd w:val="clear" w:color="auto" w:fill="FFFFFF"/>
        </w:rPr>
        <w:t>иод с 01.06 по 30.09</w:t>
      </w:r>
      <w:r w:rsidR="00F63219" w:rsidRPr="00FE52BF">
        <w:rPr>
          <w:color w:val="000000"/>
          <w:sz w:val="20"/>
          <w:szCs w:val="20"/>
          <w:shd w:val="clear" w:color="auto" w:fill="FFFFFF"/>
        </w:rPr>
        <w:t>):</w:t>
      </w:r>
      <w:r w:rsidR="00012307" w:rsidRPr="00FE52BF">
        <w:rPr>
          <w:color w:val="000000"/>
          <w:sz w:val="20"/>
          <w:szCs w:val="20"/>
          <w:shd w:val="clear" w:color="auto" w:fill="FFFFFF"/>
        </w:rPr>
        <w:t>3-</w:t>
      </w:r>
      <w:r w:rsidR="00F63219" w:rsidRPr="00FE52BF">
        <w:rPr>
          <w:color w:val="000000"/>
          <w:sz w:val="20"/>
          <w:szCs w:val="20"/>
          <w:shd w:val="clear" w:color="auto" w:fill="FFFFFF"/>
        </w:rPr>
        <w:t>разовое питание «Шведский стол»</w:t>
      </w:r>
      <w:r w:rsidR="00012307" w:rsidRPr="00FE52BF">
        <w:rPr>
          <w:color w:val="000000"/>
          <w:sz w:val="20"/>
          <w:szCs w:val="20"/>
          <w:shd w:val="clear" w:color="auto" w:fill="FFFFFF"/>
        </w:rPr>
        <w:t xml:space="preserve">; промежуточные станции питания; </w:t>
      </w:r>
      <w:r w:rsidR="00F63219" w:rsidRPr="00FE52BF">
        <w:rPr>
          <w:color w:val="000000"/>
          <w:sz w:val="20"/>
          <w:szCs w:val="20"/>
          <w:shd w:val="clear" w:color="auto" w:fill="FFFFFF"/>
        </w:rPr>
        <w:t>е</w:t>
      </w:r>
      <w:r w:rsidR="00012307" w:rsidRPr="00FE52BF">
        <w:rPr>
          <w:sz w:val="20"/>
          <w:szCs w:val="20"/>
          <w:shd w:val="clear" w:color="auto" w:fill="FFFFFF"/>
        </w:rPr>
        <w:t>сть фитнес-меню, сезонные фрукты и овощи.</w:t>
      </w:r>
      <w:r w:rsidR="00792862" w:rsidRPr="00FE52BF">
        <w:rPr>
          <w:sz w:val="20"/>
          <w:szCs w:val="20"/>
          <w:shd w:val="clear" w:color="auto" w:fill="FFFFFF"/>
        </w:rPr>
        <w:t xml:space="preserve"> </w:t>
      </w:r>
      <w:r w:rsidR="00012307" w:rsidRPr="00FE52BF">
        <w:rPr>
          <w:sz w:val="20"/>
          <w:szCs w:val="20"/>
          <w:shd w:val="clear" w:color="auto" w:fill="FFFFFF"/>
        </w:rPr>
        <w:t>На станции промежуточного питания (активити) в течение дня предлагают фрукты, печенье, вафли, пряники, бутилированную воду с газом и без, домашние блинчики с разнообразными начинками.</w:t>
      </w:r>
      <w:r w:rsidR="00F63219" w:rsidRPr="00FE52BF">
        <w:rPr>
          <w:sz w:val="20"/>
          <w:szCs w:val="20"/>
          <w:shd w:val="clear" w:color="auto" w:fill="FFFFFF"/>
        </w:rPr>
        <w:t xml:space="preserve"> </w:t>
      </w:r>
      <w:r w:rsidR="00012307" w:rsidRPr="00FE52BF">
        <w:rPr>
          <w:sz w:val="20"/>
          <w:szCs w:val="20"/>
          <w:shd w:val="clear" w:color="auto" w:fill="FFFFFF"/>
        </w:rPr>
        <w:t>Дегустация Крымских вин во время обеда.</w:t>
      </w:r>
      <w:r w:rsidR="00F63219" w:rsidRPr="00FE52BF">
        <w:rPr>
          <w:sz w:val="20"/>
          <w:szCs w:val="20"/>
          <w:shd w:val="clear" w:color="auto" w:fill="FFFFFF"/>
        </w:rPr>
        <w:t xml:space="preserve"> </w:t>
      </w:r>
      <w:r w:rsidR="00012307" w:rsidRPr="00FE52BF">
        <w:rPr>
          <w:sz w:val="20"/>
          <w:szCs w:val="20"/>
          <w:shd w:val="clear" w:color="auto" w:fill="FFFFFF"/>
        </w:rPr>
        <w:t>Пиво во время работы промежуточной станции «Активити».</w:t>
      </w:r>
    </w:p>
    <w:p w:rsidR="001E70A3" w:rsidRPr="00FE52BF" w:rsidRDefault="00012307" w:rsidP="003D2A77">
      <w:pPr>
        <w:pStyle w:val="a6"/>
        <w:shd w:val="clear" w:color="auto" w:fill="FFFFFF"/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FE52BF">
        <w:rPr>
          <w:b/>
          <w:sz w:val="20"/>
          <w:szCs w:val="20"/>
          <w:shd w:val="clear" w:color="auto" w:fill="FFFFFF"/>
        </w:rPr>
        <w:t xml:space="preserve">Инфраструктура: </w:t>
      </w:r>
      <w:r w:rsidRPr="00FE52BF">
        <w:rPr>
          <w:color w:val="000000"/>
          <w:sz w:val="20"/>
          <w:szCs w:val="20"/>
          <w:shd w:val="clear" w:color="auto" w:fill="FFFFFF"/>
        </w:rPr>
        <w:t>интернет Wi-Fi (во всех гостевых зонах отеля); спортивная и детская площадки; детский мини-клуб (от 3-х до 12 лет) с воспитателем; детская игровая зона; настольный теннис, бильярд, библиотека; ежедневные анимационные программы для взрослых и детей; вело прокат для взрослых и детей; детские кроватки, стулья в зале питания, детские прогулочные коляски, детские самокаты; услуга «мама 7/24». открытый пресный бассейн с детским отделением, волейбольная площадка со спортивным покрытием, бадминтон, настольный теннис, дартс, экскурсионное бюро, дайвинг, прыжки с парашютом, прокат собственных комфортабельных автомобилей.</w:t>
      </w:r>
    </w:p>
    <w:p w:rsidR="00E25AA5" w:rsidRPr="00BC4752" w:rsidRDefault="00E25AA5" w:rsidP="00E25AA5">
      <w:pPr>
        <w:jc w:val="center"/>
        <w:rPr>
          <w:rFonts w:asciiTheme="majorHAnsi" w:hAnsiTheme="majorHAnsi" w:cs="Tahoma"/>
          <w:b/>
          <w:i/>
          <w:color w:val="FF0000"/>
          <w:sz w:val="20"/>
          <w:szCs w:val="20"/>
        </w:rPr>
      </w:pPr>
      <w:r w:rsidRPr="00BC4752">
        <w:rPr>
          <w:rFonts w:asciiTheme="majorHAnsi" w:hAnsiTheme="majorHAnsi" w:cs="Tahoma"/>
          <w:b/>
          <w:i/>
          <w:color w:val="FF0000"/>
          <w:sz w:val="20"/>
          <w:szCs w:val="20"/>
        </w:rPr>
        <w:t>Внимание! Действует динамическое ценообразование, уточняйте перед бронированием.</w:t>
      </w:r>
    </w:p>
    <w:p w:rsidR="000A0972" w:rsidRPr="00BC4752" w:rsidRDefault="000A0972" w:rsidP="00FF2F5F">
      <w:pPr>
        <w:pStyle w:val="a6"/>
        <w:shd w:val="clear" w:color="auto" w:fill="F9F9F9"/>
        <w:spacing w:before="0" w:beforeAutospacing="0" w:after="0" w:afterAutospacing="0"/>
        <w:jc w:val="center"/>
        <w:rPr>
          <w:rFonts w:asciiTheme="majorHAnsi" w:hAnsiTheme="majorHAnsi"/>
          <w:sz w:val="20"/>
          <w:szCs w:val="20"/>
        </w:rPr>
      </w:pPr>
      <w:r w:rsidRPr="00BC4752">
        <w:rPr>
          <w:rFonts w:asciiTheme="majorHAnsi" w:hAnsiTheme="majorHAnsi"/>
          <w:b/>
          <w:color w:val="0000FF"/>
          <w:sz w:val="20"/>
          <w:szCs w:val="20"/>
        </w:rPr>
        <w:t xml:space="preserve">СТОИМОСТЬ ТУРА </w:t>
      </w:r>
      <w:r w:rsidR="00C67F52" w:rsidRPr="00BC4752">
        <w:rPr>
          <w:rFonts w:asciiTheme="majorHAnsi" w:hAnsiTheme="majorHAnsi"/>
          <w:b/>
          <w:color w:val="0000FF"/>
          <w:sz w:val="20"/>
          <w:szCs w:val="20"/>
        </w:rPr>
        <w:t>ЗА НОМЕР</w:t>
      </w:r>
      <w:r w:rsidRPr="00BC4752">
        <w:rPr>
          <w:rFonts w:asciiTheme="majorHAnsi" w:hAnsiTheme="majorHAnsi"/>
          <w:b/>
          <w:color w:val="0000FF"/>
          <w:sz w:val="20"/>
          <w:szCs w:val="20"/>
        </w:rPr>
        <w:t xml:space="preserve"> В РУБЛЯХ</w:t>
      </w:r>
      <w:r w:rsidR="007B5A34" w:rsidRPr="00BC4752">
        <w:rPr>
          <w:rFonts w:asciiTheme="majorHAnsi" w:hAnsiTheme="majorHAnsi"/>
          <w:b/>
          <w:color w:val="0000FF"/>
          <w:sz w:val="20"/>
          <w:szCs w:val="20"/>
        </w:rPr>
        <w:t xml:space="preserve">   </w:t>
      </w:r>
      <w:r w:rsidR="007B5A34" w:rsidRPr="00BC4752">
        <w:rPr>
          <w:rFonts w:asciiTheme="majorHAnsi" w:hAnsiTheme="majorHAnsi"/>
          <w:b/>
          <w:color w:val="FF0000"/>
          <w:sz w:val="20"/>
          <w:szCs w:val="20"/>
        </w:rPr>
        <w:t xml:space="preserve"> Цены на сезон 20</w:t>
      </w:r>
      <w:r w:rsidR="00C67F52" w:rsidRPr="00BC4752">
        <w:rPr>
          <w:rFonts w:asciiTheme="majorHAnsi" w:hAnsiTheme="majorHAnsi"/>
          <w:b/>
          <w:color w:val="FF0000"/>
          <w:sz w:val="20"/>
          <w:szCs w:val="20"/>
        </w:rPr>
        <w:t>26</w:t>
      </w:r>
      <w:r w:rsidR="007B5A34" w:rsidRPr="00BC4752">
        <w:rPr>
          <w:rFonts w:asciiTheme="majorHAnsi" w:hAnsiTheme="majorHAnsi"/>
          <w:b/>
          <w:color w:val="FF0000"/>
          <w:sz w:val="20"/>
          <w:szCs w:val="20"/>
        </w:rPr>
        <w:t>г.</w:t>
      </w:r>
    </w:p>
    <w:p w:rsidR="000A0972" w:rsidRPr="00FE52BF" w:rsidRDefault="000A0972" w:rsidP="00297B40">
      <w:pPr>
        <w:jc w:val="center"/>
        <w:rPr>
          <w:rFonts w:ascii="Arial Narrow" w:hAnsi="Arial Narrow"/>
          <w:b/>
          <w:color w:val="FF0000"/>
          <w:sz w:val="20"/>
          <w:szCs w:val="20"/>
        </w:rPr>
      </w:pPr>
      <w:r w:rsidRPr="00FE52BF">
        <w:rPr>
          <w:rFonts w:ascii="Arial Narrow" w:hAnsi="Arial Narrow"/>
          <w:b/>
          <w:color w:val="FF0000"/>
          <w:sz w:val="20"/>
          <w:szCs w:val="20"/>
        </w:rPr>
        <w:t>(Проезд + проживание</w:t>
      </w:r>
      <w:r w:rsidR="00C03523" w:rsidRPr="00FE52BF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6069E1" w:rsidRPr="00FE52BF">
        <w:rPr>
          <w:rFonts w:ascii="Arial Narrow" w:hAnsi="Arial Narrow"/>
          <w:b/>
          <w:color w:val="FF0000"/>
          <w:sz w:val="20"/>
          <w:szCs w:val="20"/>
        </w:rPr>
        <w:t xml:space="preserve">+ питание </w:t>
      </w:r>
      <w:r w:rsidR="00D12944" w:rsidRPr="00FE52BF">
        <w:rPr>
          <w:rFonts w:ascii="Arial Narrow" w:hAnsi="Arial Narrow"/>
          <w:b/>
          <w:color w:val="FF0000"/>
          <w:sz w:val="20"/>
          <w:szCs w:val="20"/>
        </w:rPr>
        <w:t>«</w:t>
      </w:r>
      <w:r w:rsidR="006069E1" w:rsidRPr="00FE52BF">
        <w:rPr>
          <w:rFonts w:ascii="Arial Narrow" w:hAnsi="Arial Narrow"/>
          <w:b/>
          <w:color w:val="FF0000"/>
          <w:sz w:val="20"/>
          <w:szCs w:val="20"/>
        </w:rPr>
        <w:t>все включено</w:t>
      </w:r>
      <w:r w:rsidR="00D12944" w:rsidRPr="00FE52BF">
        <w:rPr>
          <w:rFonts w:ascii="Arial Narrow" w:hAnsi="Arial Narrow"/>
          <w:b/>
          <w:color w:val="FF0000"/>
          <w:sz w:val="20"/>
          <w:szCs w:val="20"/>
        </w:rPr>
        <w:t xml:space="preserve">» </w:t>
      </w:r>
      <w:r w:rsidR="000949ED" w:rsidRPr="00FE52BF">
        <w:rPr>
          <w:rFonts w:ascii="Arial Narrow" w:hAnsi="Arial Narrow"/>
          <w:b/>
          <w:color w:val="FF0000"/>
          <w:sz w:val="20"/>
          <w:szCs w:val="20"/>
        </w:rPr>
        <w:t xml:space="preserve">+ </w:t>
      </w:r>
      <w:r w:rsidR="0093523A" w:rsidRPr="00FE52BF">
        <w:rPr>
          <w:rFonts w:ascii="Arial Narrow" w:hAnsi="Arial Narrow"/>
          <w:b/>
          <w:color w:val="FF0000"/>
          <w:sz w:val="20"/>
          <w:szCs w:val="20"/>
        </w:rPr>
        <w:t>пользование бассейном и оборудованным пляжем</w:t>
      </w:r>
      <w:r w:rsidR="008A3A34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93523A" w:rsidRPr="00FE52BF">
        <w:rPr>
          <w:rFonts w:ascii="Arial Narrow" w:hAnsi="Arial Narrow"/>
          <w:b/>
          <w:color w:val="FF0000"/>
          <w:sz w:val="20"/>
          <w:szCs w:val="20"/>
        </w:rPr>
        <w:t>+</w:t>
      </w:r>
      <w:r w:rsidR="008A3A34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Pr="00FE52BF">
        <w:rPr>
          <w:rFonts w:ascii="Arial Narrow" w:hAnsi="Arial Narrow"/>
          <w:b/>
          <w:color w:val="FF0000"/>
          <w:sz w:val="20"/>
          <w:szCs w:val="20"/>
        </w:rPr>
        <w:t>страховка на дорогу)</w:t>
      </w:r>
      <w:r w:rsidR="00297B40" w:rsidRPr="00FE52BF">
        <w:rPr>
          <w:rFonts w:ascii="Arial Narrow" w:hAnsi="Arial Narrow"/>
          <w:b/>
          <w:color w:val="FF0000"/>
          <w:sz w:val="20"/>
          <w:szCs w:val="20"/>
        </w:rPr>
        <w:t xml:space="preserve">  </w:t>
      </w:r>
    </w:p>
    <w:p w:rsidR="00EF6899" w:rsidRPr="00FE52BF" w:rsidRDefault="00980D1D" w:rsidP="00E14223">
      <w:pPr>
        <w:rPr>
          <w:sz w:val="20"/>
          <w:szCs w:val="20"/>
        </w:rPr>
      </w:pPr>
      <w:r w:rsidRPr="00FE52BF">
        <w:rPr>
          <w:sz w:val="20"/>
          <w:szCs w:val="20"/>
        </w:rPr>
        <w:t>Номера с видом на парк.</w:t>
      </w:r>
      <w:r w:rsidR="00A56E22" w:rsidRPr="00FE52BF">
        <w:rPr>
          <w:sz w:val="20"/>
          <w:szCs w:val="20"/>
        </w:rPr>
        <w:t xml:space="preserve"> Во всех номерах  прикроватные тумбочки, стулья, журнальный столик, одёжный шкаф для одежды, фен, </w:t>
      </w:r>
      <w:r w:rsidR="00A56E22" w:rsidRPr="00FE52BF">
        <w:rPr>
          <w:sz w:val="20"/>
          <w:szCs w:val="20"/>
          <w:lang w:val="en-US"/>
        </w:rPr>
        <w:t>wi</w:t>
      </w:r>
      <w:r w:rsidR="00A56E22" w:rsidRPr="00FE52BF">
        <w:rPr>
          <w:sz w:val="20"/>
          <w:szCs w:val="20"/>
        </w:rPr>
        <w:t>-</w:t>
      </w:r>
      <w:r w:rsidR="00A56E22" w:rsidRPr="00FE52BF">
        <w:rPr>
          <w:sz w:val="20"/>
          <w:szCs w:val="20"/>
          <w:lang w:val="en-US"/>
        </w:rPr>
        <w:t>fi</w:t>
      </w:r>
      <w:r w:rsidR="00635CAB" w:rsidRPr="00FE52BF">
        <w:rPr>
          <w:sz w:val="20"/>
          <w:szCs w:val="20"/>
        </w:rPr>
        <w:t>. На террасах и балконах установлены комплекты летней мебели (кресла и столики).</w:t>
      </w:r>
      <w:r w:rsidR="00BB5CEF" w:rsidRPr="00FE52BF">
        <w:rPr>
          <w:sz w:val="20"/>
          <w:szCs w:val="20"/>
        </w:rPr>
        <w:t xml:space="preserve"> При размещении с маленькими детьми, бесплатно предоставляется детская кроватка. </w:t>
      </w:r>
    </w:p>
    <w:p w:rsidR="00EF6899" w:rsidRPr="00FE52BF" w:rsidRDefault="00980D1D" w:rsidP="00E14223">
      <w:pPr>
        <w:rPr>
          <w:sz w:val="20"/>
          <w:szCs w:val="20"/>
        </w:rPr>
      </w:pPr>
      <w:r w:rsidRPr="00FE52BF">
        <w:rPr>
          <w:b/>
          <w:bCs/>
          <w:sz w:val="20"/>
          <w:szCs w:val="20"/>
        </w:rPr>
        <w:t>2-м стандарт</w:t>
      </w:r>
      <w:r w:rsidR="00E14223" w:rsidRPr="00FE52BF">
        <w:rPr>
          <w:b/>
          <w:sz w:val="20"/>
          <w:szCs w:val="20"/>
        </w:rPr>
        <w:t xml:space="preserve"> (15 кв.м) в </w:t>
      </w:r>
      <w:r w:rsidRPr="00FE52BF">
        <w:rPr>
          <w:b/>
          <w:sz w:val="20"/>
          <w:szCs w:val="20"/>
        </w:rPr>
        <w:t>номере</w:t>
      </w:r>
      <w:r w:rsidRPr="00FE52BF">
        <w:rPr>
          <w:sz w:val="20"/>
          <w:szCs w:val="20"/>
        </w:rPr>
        <w:t xml:space="preserve">: Т,У,Д,ТВ,Х,КД, две односпальные кровати или одна двуспальная, </w:t>
      </w:r>
      <w:r w:rsidR="00635CAB" w:rsidRPr="00FE52BF">
        <w:rPr>
          <w:sz w:val="20"/>
          <w:szCs w:val="20"/>
        </w:rPr>
        <w:t>кресло-кровать</w:t>
      </w:r>
      <w:r w:rsidRPr="00FE52BF">
        <w:rPr>
          <w:sz w:val="20"/>
          <w:szCs w:val="20"/>
        </w:rPr>
        <w:t>. В санузле: туалетные принадлежности, 3 полотенца (есть пляжное), сушилка для белья. Возможно одно доп. место.</w:t>
      </w:r>
    </w:p>
    <w:p w:rsidR="00BC4752" w:rsidRPr="00FE52BF" w:rsidRDefault="00BC4752" w:rsidP="00BC4752">
      <w:pPr>
        <w:pStyle w:val="a6"/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FE52BF">
        <w:rPr>
          <w:b/>
          <w:sz w:val="20"/>
          <w:szCs w:val="20"/>
        </w:rPr>
        <w:t>2-м стандарт плюс</w:t>
      </w:r>
      <w:r w:rsidRPr="00FE52BF">
        <w:rPr>
          <w:b/>
          <w:color w:val="000000"/>
          <w:sz w:val="20"/>
          <w:szCs w:val="20"/>
        </w:rPr>
        <w:t xml:space="preserve"> 25 кв.м. в номере</w:t>
      </w:r>
      <w:r w:rsidRPr="00FE52BF">
        <w:rPr>
          <w:color w:val="000000"/>
          <w:sz w:val="20"/>
          <w:szCs w:val="20"/>
        </w:rPr>
        <w:t>: одно/двуспальная кровать, прикроватные тумбочки, стулья, журнальный столик,  шкафом для одежды; есть возможность двух дополнительных мест - предоставляется кресло-кровать и еврораскладушка, или устанавливается детская кроватка, телевизор, холодильник, кондиционер, сейф, санузел с душем, туалетные принадлежности, фен. Номера,  расположенные на первом этаже - с индивидуальным входом и небольшой террасой.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2"/>
        <w:gridCol w:w="1559"/>
        <w:gridCol w:w="993"/>
        <w:gridCol w:w="1559"/>
        <w:gridCol w:w="992"/>
        <w:gridCol w:w="1559"/>
      </w:tblGrid>
      <w:tr w:rsidR="00FE52BF" w:rsidRPr="00260712" w:rsidTr="00734BDC">
        <w:trPr>
          <w:trHeight w:val="229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10132C" w:rsidRPr="00FE52BF" w:rsidRDefault="0010132C" w:rsidP="003C1BC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FE52BF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ГРАФИК</w:t>
            </w:r>
          </w:p>
        </w:tc>
        <w:tc>
          <w:tcPr>
            <w:tcW w:w="2551" w:type="dxa"/>
            <w:gridSpan w:val="2"/>
            <w:vAlign w:val="center"/>
          </w:tcPr>
          <w:p w:rsidR="0010132C" w:rsidRDefault="0010132C" w:rsidP="00FE52BF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FE52BF">
              <w:rPr>
                <w:b/>
                <w:color w:val="002060"/>
                <w:sz w:val="18"/>
                <w:szCs w:val="18"/>
              </w:rPr>
              <w:t>2-х местный стандарт без балкона</w:t>
            </w:r>
          </w:p>
          <w:p w:rsidR="008A3A34" w:rsidRPr="00FE52BF" w:rsidRDefault="008A3A34" w:rsidP="00FE52BF">
            <w:pPr>
              <w:jc w:val="center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Цена за номер</w:t>
            </w:r>
          </w:p>
        </w:tc>
        <w:tc>
          <w:tcPr>
            <w:tcW w:w="2552" w:type="dxa"/>
            <w:gridSpan w:val="2"/>
            <w:vAlign w:val="center"/>
          </w:tcPr>
          <w:p w:rsidR="008A3A34" w:rsidRDefault="0010132C" w:rsidP="00FE52BF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FE52BF">
              <w:rPr>
                <w:b/>
                <w:color w:val="002060"/>
                <w:sz w:val="18"/>
                <w:szCs w:val="18"/>
              </w:rPr>
              <w:t>2-х местный стандарт с балконом</w:t>
            </w:r>
            <w:r w:rsidR="008A3A34">
              <w:rPr>
                <w:b/>
                <w:color w:val="002060"/>
                <w:sz w:val="18"/>
                <w:szCs w:val="18"/>
              </w:rPr>
              <w:t xml:space="preserve"> </w:t>
            </w:r>
          </w:p>
          <w:p w:rsidR="0010132C" w:rsidRPr="00FE52BF" w:rsidRDefault="008A3A34" w:rsidP="00FE52BF">
            <w:pPr>
              <w:jc w:val="center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Цена за номер</w:t>
            </w:r>
          </w:p>
        </w:tc>
        <w:tc>
          <w:tcPr>
            <w:tcW w:w="2551" w:type="dxa"/>
            <w:gridSpan w:val="2"/>
            <w:vAlign w:val="center"/>
          </w:tcPr>
          <w:p w:rsidR="0010132C" w:rsidRDefault="0010132C" w:rsidP="00FE52BF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FE52BF">
              <w:rPr>
                <w:b/>
                <w:color w:val="002060"/>
                <w:sz w:val="18"/>
                <w:szCs w:val="18"/>
              </w:rPr>
              <w:t>2-х местный стандарт плюс</w:t>
            </w:r>
          </w:p>
          <w:p w:rsidR="008A3A34" w:rsidRPr="00FE52BF" w:rsidRDefault="008A3A34" w:rsidP="00FE52BF">
            <w:pPr>
              <w:jc w:val="center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Цена за номер</w:t>
            </w:r>
          </w:p>
        </w:tc>
      </w:tr>
      <w:tr w:rsidR="00FE52BF" w:rsidRPr="00260712" w:rsidTr="00734BDC">
        <w:trPr>
          <w:trHeight w:val="229"/>
        </w:trPr>
        <w:tc>
          <w:tcPr>
            <w:tcW w:w="2977" w:type="dxa"/>
            <w:vMerge/>
            <w:shd w:val="clear" w:color="auto" w:fill="auto"/>
            <w:vAlign w:val="center"/>
          </w:tcPr>
          <w:p w:rsidR="0010132C" w:rsidRPr="00260712" w:rsidRDefault="0010132C" w:rsidP="003C1BC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132C" w:rsidRPr="00FE52BF" w:rsidRDefault="0010132C" w:rsidP="00734BDC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FE52BF">
              <w:rPr>
                <w:b/>
                <w:color w:val="002060"/>
                <w:sz w:val="18"/>
                <w:szCs w:val="18"/>
              </w:rPr>
              <w:t>2 чел</w:t>
            </w:r>
          </w:p>
        </w:tc>
        <w:tc>
          <w:tcPr>
            <w:tcW w:w="1559" w:type="dxa"/>
            <w:vAlign w:val="center"/>
          </w:tcPr>
          <w:p w:rsidR="0010132C" w:rsidRPr="00FE52BF" w:rsidRDefault="0010132C" w:rsidP="00734BDC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FE52BF">
              <w:rPr>
                <w:b/>
                <w:color w:val="002060"/>
                <w:sz w:val="18"/>
                <w:szCs w:val="18"/>
              </w:rPr>
              <w:t>2+</w:t>
            </w:r>
            <w:r w:rsidR="00734BDC">
              <w:rPr>
                <w:b/>
                <w:color w:val="002060"/>
                <w:sz w:val="18"/>
                <w:szCs w:val="18"/>
              </w:rPr>
              <w:t>1 доп.</w:t>
            </w:r>
            <w:r w:rsidR="0093523A" w:rsidRPr="00FE52BF">
              <w:rPr>
                <w:b/>
                <w:color w:val="002060"/>
                <w:sz w:val="18"/>
                <w:szCs w:val="18"/>
              </w:rPr>
              <w:t>(</w:t>
            </w:r>
            <w:r w:rsidRPr="00FE52BF">
              <w:rPr>
                <w:b/>
                <w:color w:val="002060"/>
                <w:sz w:val="18"/>
                <w:szCs w:val="18"/>
              </w:rPr>
              <w:t>6-13л</w:t>
            </w:r>
            <w:r w:rsidR="0093523A" w:rsidRPr="00FE52BF">
              <w:rPr>
                <w:b/>
                <w:color w:val="002060"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10132C" w:rsidRPr="00FE52BF" w:rsidRDefault="0010132C" w:rsidP="00734BDC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FE52BF">
              <w:rPr>
                <w:b/>
                <w:color w:val="002060"/>
                <w:sz w:val="18"/>
                <w:szCs w:val="18"/>
              </w:rPr>
              <w:t>2 чел</w:t>
            </w:r>
          </w:p>
        </w:tc>
        <w:tc>
          <w:tcPr>
            <w:tcW w:w="1559" w:type="dxa"/>
            <w:vAlign w:val="center"/>
          </w:tcPr>
          <w:p w:rsidR="0010132C" w:rsidRPr="00FE52BF" w:rsidRDefault="00734BDC" w:rsidP="00734BDC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FE52BF">
              <w:rPr>
                <w:b/>
                <w:color w:val="002060"/>
                <w:sz w:val="18"/>
                <w:szCs w:val="18"/>
              </w:rPr>
              <w:t>2+</w:t>
            </w:r>
            <w:r>
              <w:rPr>
                <w:b/>
                <w:color w:val="002060"/>
                <w:sz w:val="18"/>
                <w:szCs w:val="18"/>
              </w:rPr>
              <w:t>1 доп.</w:t>
            </w:r>
            <w:r w:rsidRPr="00FE52BF">
              <w:rPr>
                <w:b/>
                <w:color w:val="002060"/>
                <w:sz w:val="18"/>
                <w:szCs w:val="18"/>
              </w:rPr>
              <w:t>(6-13л)</w:t>
            </w:r>
          </w:p>
        </w:tc>
        <w:tc>
          <w:tcPr>
            <w:tcW w:w="992" w:type="dxa"/>
            <w:vAlign w:val="center"/>
          </w:tcPr>
          <w:p w:rsidR="0010132C" w:rsidRPr="00FE52BF" w:rsidRDefault="0010132C" w:rsidP="00734BDC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FE52BF">
              <w:rPr>
                <w:b/>
                <w:color w:val="002060"/>
                <w:sz w:val="18"/>
                <w:szCs w:val="18"/>
              </w:rPr>
              <w:t>2 чел</w:t>
            </w:r>
          </w:p>
        </w:tc>
        <w:tc>
          <w:tcPr>
            <w:tcW w:w="1559" w:type="dxa"/>
            <w:vAlign w:val="center"/>
          </w:tcPr>
          <w:p w:rsidR="0010132C" w:rsidRPr="00FE52BF" w:rsidRDefault="00734BDC" w:rsidP="00734BDC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FE52BF">
              <w:rPr>
                <w:b/>
                <w:color w:val="002060"/>
                <w:sz w:val="18"/>
                <w:szCs w:val="18"/>
              </w:rPr>
              <w:t>2+</w:t>
            </w:r>
            <w:r>
              <w:rPr>
                <w:b/>
                <w:color w:val="002060"/>
                <w:sz w:val="18"/>
                <w:szCs w:val="18"/>
              </w:rPr>
              <w:t>1 доп.</w:t>
            </w:r>
            <w:r w:rsidRPr="00FE52BF">
              <w:rPr>
                <w:b/>
                <w:color w:val="002060"/>
                <w:sz w:val="18"/>
                <w:szCs w:val="18"/>
              </w:rPr>
              <w:t>(6-13л)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16.06(17.06-26.06)27.06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149 980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194 930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155 470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200 420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157 900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202 850</w:t>
            </w:r>
          </w:p>
        </w:tc>
      </w:tr>
      <w:tr w:rsidR="00FE52BF" w:rsidRPr="002F2B32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FE52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16.06(17.06-01.07)02.07(1</w:t>
            </w:r>
            <w:r w:rsidR="00FE52BF" w:rsidRPr="00FE52BF">
              <w:rPr>
                <w:b/>
                <w:color w:val="FF0000"/>
                <w:sz w:val="20"/>
                <w:szCs w:val="20"/>
              </w:rPr>
              <w:t>6</w:t>
            </w:r>
            <w:r w:rsidRPr="00FE52BF">
              <w:rPr>
                <w:b/>
                <w:color w:val="FF0000"/>
                <w:sz w:val="20"/>
                <w:szCs w:val="20"/>
              </w:rPr>
              <w:t>дн)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220 580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284 130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229 120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292 670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232 900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296 450</w:t>
            </w:r>
          </w:p>
        </w:tc>
      </w:tr>
      <w:tr w:rsidR="00FE52BF" w:rsidRPr="002F2B32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93523A" w:rsidP="00FE52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25.06(26.06-01.07)02</w:t>
            </w:r>
            <w:r w:rsidR="002F2B32" w:rsidRPr="00FE52BF">
              <w:rPr>
                <w:b/>
                <w:color w:val="FF0000"/>
                <w:sz w:val="20"/>
                <w:szCs w:val="20"/>
              </w:rPr>
              <w:t>.07(</w:t>
            </w:r>
            <w:r w:rsidR="00FE52BF" w:rsidRPr="00FE52BF">
              <w:rPr>
                <w:b/>
                <w:color w:val="FF0000"/>
                <w:sz w:val="20"/>
                <w:szCs w:val="20"/>
              </w:rPr>
              <w:t>7</w:t>
            </w:r>
            <w:r w:rsidR="002F2B32" w:rsidRPr="00FE52BF">
              <w:rPr>
                <w:b/>
                <w:color w:val="FF0000"/>
                <w:sz w:val="20"/>
                <w:szCs w:val="20"/>
              </w:rPr>
              <w:t>дн)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93 600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123 700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96 650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126 750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98 000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128 100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E22F86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25.06(26.06-01.07)02</w:t>
            </w:r>
            <w:r w:rsidR="002F2B32" w:rsidRPr="00FE52BF">
              <w:rPr>
                <w:b/>
                <w:color w:val="002060"/>
                <w:sz w:val="20"/>
                <w:szCs w:val="20"/>
              </w:rPr>
              <w:t>.07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158 500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203 790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168 830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214 120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171 260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216 550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30.06(01.07-10.07)11.07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169 150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214 865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185 530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231 245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187 960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233 675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04.07(05.07-14.07)15.07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169 150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214 865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185 530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231 245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187 960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233 675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09.07(10.07-19.07)20.07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169 150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214 865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185 530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231 245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187 960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233 675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13.07(14.07-23.07)24.07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169 150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214 865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185 530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231 245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187 960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233 675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18.07(19.07-28.07)29.07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169 150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214 865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185 530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231 245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187 960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233 675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22.07(23.07-01.08)02.08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169 150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214 865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185 530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231 245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187 960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233 675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27.07(28.07-06.08)07.08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169 150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214 865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185 530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231 245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187 960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233 675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31.07(01.08-10.08)11.08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169 150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214 865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185 530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231 245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187 960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233 675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05.08(06.08-15.08)16.08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169 150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214 865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185 530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231 245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187 960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233 675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09.08(10.08-19.08)20.08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169 150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214 865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185 530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231 245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187 960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233 675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14.08(15.08-24.08)25.08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169 150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214 865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185 530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231 245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187 960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233 675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18.08(19.08-28.08)29.08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169 150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214 865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185 530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231 245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187 960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233 675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23.08(24.08-02.09)03.09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166 550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211 925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178 090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223 465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180 520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225 895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27.08(28.08-06.09)07.09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163 950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208 985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170 650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215 685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173 080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218 115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01.09(02.09-11.09)12.09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163 300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208 250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168 790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213 740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171 220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216 170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05.09(06.09-15.09)16.09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158 860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202 985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164 350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208 475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166 780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210 905</w:t>
            </w:r>
          </w:p>
        </w:tc>
      </w:tr>
      <w:tr w:rsidR="00FE52BF" w:rsidRPr="002F2B32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FE52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05.09(06.09-20.09)21.09(1</w:t>
            </w:r>
            <w:r w:rsidR="00FE52BF" w:rsidRPr="00FE52BF">
              <w:rPr>
                <w:b/>
                <w:color w:val="FF0000"/>
                <w:sz w:val="20"/>
                <w:szCs w:val="20"/>
              </w:rPr>
              <w:t>6</w:t>
            </w:r>
            <w:r w:rsidRPr="00FE52BF">
              <w:rPr>
                <w:b/>
                <w:color w:val="FF0000"/>
                <w:sz w:val="20"/>
                <w:szCs w:val="20"/>
              </w:rPr>
              <w:t>дн)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229 460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290 810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238 000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299 350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241 780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303 130</w:t>
            </w:r>
          </w:p>
        </w:tc>
      </w:tr>
      <w:tr w:rsidR="00FE52BF" w:rsidRPr="0010132C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10.09(11.09-20.09)21.09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151 460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194 210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156 950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199 700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159 380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E52BF">
              <w:rPr>
                <w:b/>
                <w:color w:val="002060"/>
                <w:sz w:val="20"/>
                <w:szCs w:val="20"/>
              </w:rPr>
              <w:t>202 130</w:t>
            </w:r>
          </w:p>
        </w:tc>
      </w:tr>
      <w:tr w:rsidR="00FE52BF" w:rsidRPr="002F2B32" w:rsidTr="00734BDC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2F2B32" w:rsidRPr="00FE52BF" w:rsidRDefault="002F2B32" w:rsidP="003C1BC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14.09(15.09-20.09)21.09</w:t>
            </w:r>
            <w:r w:rsidR="00FE52BF" w:rsidRPr="00FE52BF">
              <w:rPr>
                <w:b/>
                <w:color w:val="FF0000"/>
                <w:sz w:val="20"/>
                <w:szCs w:val="20"/>
              </w:rPr>
              <w:t>(7дн)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93 600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122 325</w:t>
            </w:r>
          </w:p>
        </w:tc>
        <w:tc>
          <w:tcPr>
            <w:tcW w:w="993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96 650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125 375</w:t>
            </w:r>
          </w:p>
        </w:tc>
        <w:tc>
          <w:tcPr>
            <w:tcW w:w="992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98 000</w:t>
            </w:r>
          </w:p>
        </w:tc>
        <w:tc>
          <w:tcPr>
            <w:tcW w:w="1559" w:type="dxa"/>
            <w:vAlign w:val="center"/>
          </w:tcPr>
          <w:p w:rsidR="002F2B32" w:rsidRPr="00FE52BF" w:rsidRDefault="002F2B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2BF">
              <w:rPr>
                <w:b/>
                <w:color w:val="FF0000"/>
                <w:sz w:val="20"/>
                <w:szCs w:val="20"/>
              </w:rPr>
              <w:t>126 725</w:t>
            </w:r>
          </w:p>
        </w:tc>
      </w:tr>
    </w:tbl>
    <w:p w:rsidR="000A0972" w:rsidRPr="008A3A34" w:rsidRDefault="000A0972" w:rsidP="000A0972">
      <w:pPr>
        <w:rPr>
          <w:b/>
          <w:color w:val="FF0000"/>
          <w:sz w:val="18"/>
          <w:szCs w:val="18"/>
        </w:rPr>
      </w:pPr>
      <w:r w:rsidRPr="008A3A34">
        <w:rPr>
          <w:b/>
          <w:color w:val="FF0000"/>
          <w:sz w:val="18"/>
          <w:szCs w:val="18"/>
        </w:rPr>
        <w:t xml:space="preserve">Дети </w:t>
      </w:r>
      <w:r w:rsidR="00E73877" w:rsidRPr="008A3A34">
        <w:rPr>
          <w:b/>
          <w:color w:val="FF0000"/>
          <w:sz w:val="18"/>
          <w:szCs w:val="18"/>
        </w:rPr>
        <w:t xml:space="preserve">до </w:t>
      </w:r>
      <w:r w:rsidR="001A7A26" w:rsidRPr="008A3A34">
        <w:rPr>
          <w:b/>
          <w:color w:val="FF0000"/>
          <w:sz w:val="18"/>
          <w:szCs w:val="18"/>
        </w:rPr>
        <w:t>5</w:t>
      </w:r>
      <w:r w:rsidR="00E73877" w:rsidRPr="008A3A34">
        <w:rPr>
          <w:b/>
          <w:color w:val="FF0000"/>
          <w:sz w:val="18"/>
          <w:szCs w:val="18"/>
        </w:rPr>
        <w:t>-х</w:t>
      </w:r>
      <w:r w:rsidRPr="008A3A34">
        <w:rPr>
          <w:b/>
          <w:color w:val="FF0000"/>
          <w:sz w:val="18"/>
          <w:szCs w:val="18"/>
        </w:rPr>
        <w:t xml:space="preserve"> лет</w:t>
      </w:r>
      <w:r w:rsidR="00E73877" w:rsidRPr="008A3A34">
        <w:rPr>
          <w:b/>
          <w:color w:val="FF0000"/>
          <w:sz w:val="18"/>
          <w:szCs w:val="18"/>
        </w:rPr>
        <w:t xml:space="preserve"> (</w:t>
      </w:r>
      <w:r w:rsidR="008D34E7" w:rsidRPr="008A3A34">
        <w:rPr>
          <w:b/>
          <w:color w:val="FF0000"/>
          <w:sz w:val="18"/>
          <w:szCs w:val="18"/>
        </w:rPr>
        <w:t>включительно)</w:t>
      </w:r>
      <w:r w:rsidRPr="008A3A34">
        <w:rPr>
          <w:b/>
          <w:color w:val="FF0000"/>
          <w:sz w:val="18"/>
          <w:szCs w:val="18"/>
        </w:rPr>
        <w:t xml:space="preserve"> без</w:t>
      </w:r>
      <w:r w:rsidR="00D11A2F" w:rsidRPr="008A3A34">
        <w:rPr>
          <w:b/>
          <w:color w:val="FF0000"/>
          <w:sz w:val="18"/>
          <w:szCs w:val="18"/>
        </w:rPr>
        <w:t xml:space="preserve"> отдельного</w:t>
      </w:r>
      <w:r w:rsidRPr="008A3A34">
        <w:rPr>
          <w:b/>
          <w:color w:val="FF0000"/>
          <w:sz w:val="18"/>
          <w:szCs w:val="18"/>
        </w:rPr>
        <w:t xml:space="preserve"> места </w:t>
      </w:r>
      <w:r w:rsidR="00D11A2F" w:rsidRPr="008A3A34">
        <w:rPr>
          <w:b/>
          <w:color w:val="FF0000"/>
          <w:sz w:val="18"/>
          <w:szCs w:val="18"/>
        </w:rPr>
        <w:t xml:space="preserve">с питанием по системе «Все включено» </w:t>
      </w:r>
      <w:r w:rsidR="00EF6899" w:rsidRPr="008A3A34">
        <w:rPr>
          <w:b/>
          <w:color w:val="FF0000"/>
          <w:sz w:val="18"/>
          <w:szCs w:val="18"/>
        </w:rPr>
        <w:t xml:space="preserve">с проездом в автобусе </w:t>
      </w:r>
      <w:r w:rsidR="005573E5" w:rsidRPr="008A3A34">
        <w:rPr>
          <w:b/>
          <w:color w:val="FF0000"/>
          <w:sz w:val="18"/>
          <w:szCs w:val="18"/>
        </w:rPr>
        <w:t xml:space="preserve">- </w:t>
      </w:r>
      <w:r w:rsidR="001A7A26" w:rsidRPr="008A3A34">
        <w:rPr>
          <w:b/>
          <w:color w:val="FF0000"/>
          <w:sz w:val="18"/>
          <w:szCs w:val="18"/>
        </w:rPr>
        <w:t>1</w:t>
      </w:r>
      <w:r w:rsidR="0010132C" w:rsidRPr="008A3A34">
        <w:rPr>
          <w:b/>
          <w:color w:val="FF0000"/>
          <w:sz w:val="18"/>
          <w:szCs w:val="18"/>
        </w:rPr>
        <w:t>40</w:t>
      </w:r>
      <w:r w:rsidRPr="008A3A34">
        <w:rPr>
          <w:b/>
          <w:color w:val="FF0000"/>
          <w:sz w:val="18"/>
          <w:szCs w:val="18"/>
        </w:rPr>
        <w:t>00руб.</w:t>
      </w:r>
    </w:p>
    <w:p w:rsidR="000A0972" w:rsidRPr="00FE52BF" w:rsidRDefault="000A0972" w:rsidP="000A0972">
      <w:pPr>
        <w:jc w:val="both"/>
        <w:rPr>
          <w:b/>
          <w:sz w:val="20"/>
          <w:szCs w:val="20"/>
        </w:rPr>
      </w:pPr>
      <w:r w:rsidRPr="00FE52BF">
        <w:rPr>
          <w:b/>
          <w:color w:val="FF0000"/>
          <w:sz w:val="20"/>
          <w:szCs w:val="20"/>
        </w:rPr>
        <w:t>ВНИМАНИЕ</w:t>
      </w:r>
      <w:r w:rsidRPr="00FE52BF">
        <w:rPr>
          <w:color w:val="FF0000"/>
          <w:sz w:val="20"/>
          <w:szCs w:val="20"/>
        </w:rPr>
        <w:t>!</w:t>
      </w:r>
      <w:r w:rsidRPr="00FE52BF">
        <w:rPr>
          <w:sz w:val="20"/>
          <w:szCs w:val="20"/>
        </w:rPr>
        <w:t xml:space="preserve"> </w:t>
      </w:r>
      <w:r w:rsidRPr="00FE52BF">
        <w:rPr>
          <w:b/>
          <w:sz w:val="20"/>
          <w:szCs w:val="20"/>
        </w:rPr>
        <w:t xml:space="preserve">Заселение в номер </w:t>
      </w:r>
      <w:r w:rsidR="00C17519" w:rsidRPr="00FE52BF">
        <w:rPr>
          <w:b/>
          <w:sz w:val="20"/>
          <w:szCs w:val="20"/>
        </w:rPr>
        <w:t>в день заезда с</w:t>
      </w:r>
      <w:r w:rsidRPr="00FE52BF">
        <w:rPr>
          <w:b/>
          <w:sz w:val="20"/>
          <w:szCs w:val="20"/>
        </w:rPr>
        <w:t xml:space="preserve"> 1</w:t>
      </w:r>
      <w:r w:rsidR="00C17519" w:rsidRPr="00FE52BF">
        <w:rPr>
          <w:b/>
          <w:sz w:val="20"/>
          <w:szCs w:val="20"/>
        </w:rPr>
        <w:t>4:</w:t>
      </w:r>
      <w:r w:rsidRPr="00FE52BF">
        <w:rPr>
          <w:b/>
          <w:sz w:val="20"/>
          <w:szCs w:val="20"/>
        </w:rPr>
        <w:t xml:space="preserve">00. </w:t>
      </w:r>
    </w:p>
    <w:p w:rsidR="000A0972" w:rsidRPr="00FE52BF" w:rsidRDefault="000A0972" w:rsidP="000A0972">
      <w:pPr>
        <w:jc w:val="both"/>
        <w:rPr>
          <w:b/>
          <w:sz w:val="20"/>
          <w:szCs w:val="20"/>
        </w:rPr>
      </w:pPr>
      <w:r w:rsidRPr="00FE52BF">
        <w:rPr>
          <w:b/>
          <w:sz w:val="20"/>
          <w:szCs w:val="20"/>
        </w:rPr>
        <w:t xml:space="preserve">Освобождение номера  в день отъезда </w:t>
      </w:r>
      <w:r w:rsidR="00C17519" w:rsidRPr="00FE52BF">
        <w:rPr>
          <w:b/>
          <w:sz w:val="20"/>
          <w:szCs w:val="20"/>
        </w:rPr>
        <w:t>до</w:t>
      </w:r>
      <w:r w:rsidRPr="00FE52BF">
        <w:rPr>
          <w:b/>
          <w:sz w:val="20"/>
          <w:szCs w:val="20"/>
        </w:rPr>
        <w:t xml:space="preserve"> </w:t>
      </w:r>
      <w:r w:rsidR="008D34E7" w:rsidRPr="00FE52BF">
        <w:rPr>
          <w:b/>
          <w:sz w:val="20"/>
          <w:szCs w:val="20"/>
        </w:rPr>
        <w:t>1</w:t>
      </w:r>
      <w:r w:rsidR="00C17519" w:rsidRPr="00FE52BF">
        <w:rPr>
          <w:b/>
          <w:sz w:val="20"/>
          <w:szCs w:val="20"/>
        </w:rPr>
        <w:t>2:</w:t>
      </w:r>
      <w:r w:rsidRPr="00FE52BF">
        <w:rPr>
          <w:b/>
          <w:sz w:val="20"/>
          <w:szCs w:val="20"/>
        </w:rPr>
        <w:t>00</w:t>
      </w:r>
      <w:r w:rsidR="00C17519" w:rsidRPr="00FE52BF">
        <w:rPr>
          <w:b/>
          <w:sz w:val="20"/>
          <w:szCs w:val="20"/>
        </w:rPr>
        <w:t>.</w:t>
      </w:r>
    </w:p>
    <w:p w:rsidR="00D27F79" w:rsidRPr="00FE52BF" w:rsidRDefault="00D27F79" w:rsidP="00D27F79">
      <w:pPr>
        <w:rPr>
          <w:b/>
          <w:sz w:val="20"/>
          <w:szCs w:val="20"/>
        </w:rPr>
      </w:pPr>
      <w:r w:rsidRPr="00FE52BF">
        <w:rPr>
          <w:b/>
          <w:sz w:val="20"/>
          <w:szCs w:val="20"/>
        </w:rPr>
        <w:t>Стоимость проезда</w:t>
      </w:r>
      <w:r w:rsidR="00C17519" w:rsidRPr="00FE52BF">
        <w:rPr>
          <w:b/>
          <w:sz w:val="20"/>
          <w:szCs w:val="20"/>
        </w:rPr>
        <w:t>:</w:t>
      </w:r>
      <w:r w:rsidRPr="00FE52BF">
        <w:rPr>
          <w:b/>
          <w:sz w:val="20"/>
          <w:szCs w:val="20"/>
        </w:rPr>
        <w:t xml:space="preserve"> Брянск</w:t>
      </w:r>
      <w:r w:rsidR="00576D3F" w:rsidRPr="00FE52BF">
        <w:rPr>
          <w:b/>
          <w:sz w:val="20"/>
          <w:szCs w:val="20"/>
        </w:rPr>
        <w:t xml:space="preserve"> </w:t>
      </w:r>
      <w:r w:rsidRPr="00FE52BF">
        <w:rPr>
          <w:b/>
          <w:sz w:val="20"/>
          <w:szCs w:val="20"/>
        </w:rPr>
        <w:t xml:space="preserve">- Евпатория - Брянск </w:t>
      </w:r>
      <w:r w:rsidR="00FF6C3C" w:rsidRPr="00FE52BF">
        <w:rPr>
          <w:b/>
          <w:sz w:val="20"/>
          <w:szCs w:val="20"/>
        </w:rPr>
        <w:t>1</w:t>
      </w:r>
      <w:r w:rsidR="0010132C" w:rsidRPr="00FE52BF">
        <w:rPr>
          <w:b/>
          <w:sz w:val="20"/>
          <w:szCs w:val="20"/>
        </w:rPr>
        <w:t>4000</w:t>
      </w:r>
      <w:r w:rsidRPr="00FE52BF">
        <w:rPr>
          <w:b/>
          <w:sz w:val="20"/>
          <w:szCs w:val="20"/>
        </w:rPr>
        <w:t xml:space="preserve"> руб.</w:t>
      </w:r>
    </w:p>
    <w:p w:rsidR="006960DF" w:rsidRPr="00FE52BF" w:rsidRDefault="000A0972" w:rsidP="000A0972">
      <w:pPr>
        <w:jc w:val="both"/>
        <w:rPr>
          <w:b/>
          <w:sz w:val="20"/>
          <w:szCs w:val="20"/>
        </w:rPr>
      </w:pPr>
      <w:r w:rsidRPr="00FE52BF">
        <w:rPr>
          <w:b/>
          <w:sz w:val="20"/>
          <w:szCs w:val="20"/>
        </w:rPr>
        <w:t>Документы: паспорт, свидетельство о рождении, страховой полис, путевка или ваучер.</w:t>
      </w:r>
      <w:r w:rsidR="006960DF" w:rsidRPr="00FE52BF">
        <w:rPr>
          <w:b/>
          <w:sz w:val="20"/>
          <w:szCs w:val="20"/>
        </w:rPr>
        <w:t xml:space="preserve"> </w:t>
      </w:r>
    </w:p>
    <w:p w:rsidR="006960DF" w:rsidRPr="00FE52BF" w:rsidRDefault="008A3A34" w:rsidP="000A09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СБОР ГРУППЫ</w:t>
      </w:r>
      <w:r w:rsidR="000A0972" w:rsidRPr="00FE52BF">
        <w:rPr>
          <w:b/>
          <w:sz w:val="20"/>
          <w:szCs w:val="20"/>
        </w:rPr>
        <w:t xml:space="preserve">  БРЯНСК от </w:t>
      </w:r>
      <w:r w:rsidR="00576D3F" w:rsidRPr="00FE52BF">
        <w:rPr>
          <w:b/>
          <w:sz w:val="20"/>
          <w:szCs w:val="20"/>
        </w:rPr>
        <w:t>магазин «Линия-1» у самолета</w:t>
      </w:r>
      <w:r w:rsidR="000A0972" w:rsidRPr="00FE52BF">
        <w:rPr>
          <w:b/>
          <w:sz w:val="20"/>
          <w:szCs w:val="20"/>
        </w:rPr>
        <w:t xml:space="preserve"> в </w:t>
      </w:r>
      <w:r>
        <w:rPr>
          <w:b/>
          <w:sz w:val="20"/>
          <w:szCs w:val="20"/>
        </w:rPr>
        <w:t>5</w:t>
      </w:r>
      <w:r w:rsidR="00C17519" w:rsidRPr="00FE52BF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3</w:t>
      </w:r>
      <w:r w:rsidR="00B45E16" w:rsidRPr="00FE52BF">
        <w:rPr>
          <w:b/>
          <w:sz w:val="20"/>
          <w:szCs w:val="20"/>
        </w:rPr>
        <w:t>0</w:t>
      </w:r>
      <w:r w:rsidR="00C17519" w:rsidRPr="00FE52BF">
        <w:rPr>
          <w:b/>
          <w:sz w:val="20"/>
          <w:szCs w:val="20"/>
        </w:rPr>
        <w:t>.</w:t>
      </w:r>
      <w:r w:rsidR="000A0972" w:rsidRPr="00FE52BF">
        <w:rPr>
          <w:b/>
          <w:sz w:val="20"/>
          <w:szCs w:val="20"/>
        </w:rPr>
        <w:t xml:space="preserve">                       </w:t>
      </w:r>
    </w:p>
    <w:p w:rsidR="007361FB" w:rsidRPr="00FE52BF" w:rsidRDefault="00FF6C3C" w:rsidP="000A0972">
      <w:pPr>
        <w:jc w:val="both"/>
        <w:rPr>
          <w:b/>
          <w:sz w:val="20"/>
          <w:szCs w:val="20"/>
        </w:rPr>
      </w:pPr>
      <w:r w:rsidRPr="00FE52BF">
        <w:rPr>
          <w:b/>
          <w:sz w:val="20"/>
          <w:szCs w:val="20"/>
        </w:rPr>
        <w:t xml:space="preserve"> </w:t>
      </w:r>
      <w:r w:rsidR="00563CC1" w:rsidRPr="00FE52BF">
        <w:rPr>
          <w:b/>
          <w:sz w:val="20"/>
          <w:szCs w:val="20"/>
        </w:rPr>
        <w:t xml:space="preserve">                               </w:t>
      </w:r>
      <w:r w:rsidRPr="00FE52BF">
        <w:rPr>
          <w:b/>
          <w:sz w:val="20"/>
          <w:szCs w:val="20"/>
        </w:rPr>
        <w:t xml:space="preserve"> </w:t>
      </w:r>
      <w:r w:rsidR="006960DF" w:rsidRPr="00FE52BF">
        <w:rPr>
          <w:b/>
          <w:sz w:val="20"/>
          <w:szCs w:val="20"/>
        </w:rPr>
        <w:t>И</w:t>
      </w:r>
      <w:r w:rsidRPr="00FE52BF">
        <w:rPr>
          <w:b/>
          <w:sz w:val="20"/>
          <w:szCs w:val="20"/>
        </w:rPr>
        <w:t>З</w:t>
      </w:r>
      <w:r w:rsidR="006960DF" w:rsidRPr="00FE52BF">
        <w:rPr>
          <w:b/>
          <w:sz w:val="20"/>
          <w:szCs w:val="20"/>
        </w:rPr>
        <w:t xml:space="preserve"> ОРЛА  </w:t>
      </w:r>
      <w:r w:rsidR="00E00A05" w:rsidRPr="00FE52BF">
        <w:rPr>
          <w:b/>
          <w:sz w:val="20"/>
          <w:szCs w:val="20"/>
        </w:rPr>
        <w:t>от парковки</w:t>
      </w:r>
      <w:r w:rsidR="00E86195" w:rsidRPr="00FE52BF">
        <w:rPr>
          <w:b/>
          <w:sz w:val="20"/>
          <w:szCs w:val="20"/>
        </w:rPr>
        <w:t xml:space="preserve"> ТЦ «Европа» </w:t>
      </w:r>
      <w:r w:rsidRPr="00FE52BF">
        <w:rPr>
          <w:b/>
          <w:sz w:val="20"/>
          <w:szCs w:val="20"/>
        </w:rPr>
        <w:t>с</w:t>
      </w:r>
      <w:r w:rsidR="00E86195" w:rsidRPr="00FE52BF">
        <w:rPr>
          <w:b/>
          <w:sz w:val="20"/>
          <w:szCs w:val="20"/>
        </w:rPr>
        <w:t xml:space="preserve"> 8:</w:t>
      </w:r>
      <w:r w:rsidRPr="00FE52BF">
        <w:rPr>
          <w:b/>
          <w:sz w:val="20"/>
          <w:szCs w:val="20"/>
        </w:rPr>
        <w:t>0</w:t>
      </w:r>
      <w:r w:rsidR="00E00A05" w:rsidRPr="00FE52BF">
        <w:rPr>
          <w:b/>
          <w:sz w:val="20"/>
          <w:szCs w:val="20"/>
        </w:rPr>
        <w:t>0</w:t>
      </w:r>
      <w:r w:rsidR="000A0972" w:rsidRPr="00FE52BF">
        <w:rPr>
          <w:b/>
          <w:sz w:val="20"/>
          <w:szCs w:val="20"/>
        </w:rPr>
        <w:t>.</w:t>
      </w:r>
    </w:p>
    <w:p w:rsidR="000A0972" w:rsidRPr="00FE52BF" w:rsidRDefault="00E00A05" w:rsidP="000A0972">
      <w:pPr>
        <w:jc w:val="both"/>
        <w:rPr>
          <w:b/>
          <w:sz w:val="20"/>
          <w:szCs w:val="20"/>
        </w:rPr>
      </w:pPr>
      <w:r w:rsidRPr="00FE52BF">
        <w:rPr>
          <w:b/>
          <w:sz w:val="20"/>
          <w:szCs w:val="20"/>
        </w:rPr>
        <w:t xml:space="preserve"> </w:t>
      </w:r>
      <w:r w:rsidR="000A0972" w:rsidRPr="00FE52BF">
        <w:rPr>
          <w:b/>
          <w:sz w:val="20"/>
          <w:szCs w:val="20"/>
        </w:rPr>
        <w:t xml:space="preserve">Адрес: </w:t>
      </w:r>
      <w:r w:rsidR="007A56DA" w:rsidRPr="00FE52BF">
        <w:rPr>
          <w:rFonts w:ascii="Arial" w:hAnsi="Arial" w:cs="Arial"/>
          <w:color w:val="3E444F"/>
          <w:sz w:val="20"/>
          <w:szCs w:val="20"/>
          <w:shd w:val="clear" w:color="auto" w:fill="FFFFFF"/>
        </w:rPr>
        <w:t> </w:t>
      </w:r>
      <w:r w:rsidR="007A56DA" w:rsidRPr="00FE52BF">
        <w:rPr>
          <w:b/>
          <w:sz w:val="20"/>
          <w:szCs w:val="20"/>
          <w:shd w:val="clear" w:color="auto" w:fill="FFFFFF"/>
        </w:rPr>
        <w:t>Крым, Евпатория, ул. Киевская</w:t>
      </w:r>
      <w:r w:rsidR="00E86195" w:rsidRPr="00FE52BF">
        <w:rPr>
          <w:b/>
          <w:sz w:val="20"/>
          <w:szCs w:val="20"/>
          <w:shd w:val="clear" w:color="auto" w:fill="FFFFFF"/>
        </w:rPr>
        <w:t>, 48</w:t>
      </w:r>
    </w:p>
    <w:sectPr w:rsidR="000A0972" w:rsidRPr="00FE52BF" w:rsidSect="00FE52BF">
      <w:pgSz w:w="11906" w:h="16838"/>
      <w:pgMar w:top="142" w:right="42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15"/>
    <w:rsid w:val="00002F23"/>
    <w:rsid w:val="00012307"/>
    <w:rsid w:val="00013C1D"/>
    <w:rsid w:val="0002500D"/>
    <w:rsid w:val="00026E40"/>
    <w:rsid w:val="00027B68"/>
    <w:rsid w:val="0003150E"/>
    <w:rsid w:val="000376D1"/>
    <w:rsid w:val="00041C1B"/>
    <w:rsid w:val="00043B3B"/>
    <w:rsid w:val="000464A5"/>
    <w:rsid w:val="0004766D"/>
    <w:rsid w:val="00050DD4"/>
    <w:rsid w:val="000530E7"/>
    <w:rsid w:val="000650A6"/>
    <w:rsid w:val="00073BA1"/>
    <w:rsid w:val="00087394"/>
    <w:rsid w:val="00093F60"/>
    <w:rsid w:val="000949ED"/>
    <w:rsid w:val="000A0972"/>
    <w:rsid w:val="000B7023"/>
    <w:rsid w:val="000C04F1"/>
    <w:rsid w:val="000C1E75"/>
    <w:rsid w:val="000C67DB"/>
    <w:rsid w:val="000D0E96"/>
    <w:rsid w:val="000D12C5"/>
    <w:rsid w:val="000E3BB8"/>
    <w:rsid w:val="000E5BC8"/>
    <w:rsid w:val="000F198A"/>
    <w:rsid w:val="000F6379"/>
    <w:rsid w:val="001009A8"/>
    <w:rsid w:val="0010132C"/>
    <w:rsid w:val="00111CDF"/>
    <w:rsid w:val="001164B8"/>
    <w:rsid w:val="00124BEF"/>
    <w:rsid w:val="00124EEA"/>
    <w:rsid w:val="00126851"/>
    <w:rsid w:val="00131644"/>
    <w:rsid w:val="0013434D"/>
    <w:rsid w:val="00135280"/>
    <w:rsid w:val="00142933"/>
    <w:rsid w:val="00157E8A"/>
    <w:rsid w:val="00162E15"/>
    <w:rsid w:val="001717DD"/>
    <w:rsid w:val="00175CD8"/>
    <w:rsid w:val="001871AF"/>
    <w:rsid w:val="001903FC"/>
    <w:rsid w:val="00190BB1"/>
    <w:rsid w:val="001933CC"/>
    <w:rsid w:val="001933E2"/>
    <w:rsid w:val="001A11FC"/>
    <w:rsid w:val="001A2B81"/>
    <w:rsid w:val="001A7A26"/>
    <w:rsid w:val="001B0947"/>
    <w:rsid w:val="001B2B8F"/>
    <w:rsid w:val="001C6487"/>
    <w:rsid w:val="001D4B93"/>
    <w:rsid w:val="001D5A05"/>
    <w:rsid w:val="001D7C4F"/>
    <w:rsid w:val="001E3572"/>
    <w:rsid w:val="001E70A3"/>
    <w:rsid w:val="001F474E"/>
    <w:rsid w:val="001F48AA"/>
    <w:rsid w:val="001F74D6"/>
    <w:rsid w:val="00221BA6"/>
    <w:rsid w:val="002223DE"/>
    <w:rsid w:val="00233544"/>
    <w:rsid w:val="00237C4F"/>
    <w:rsid w:val="0025103A"/>
    <w:rsid w:val="00251E62"/>
    <w:rsid w:val="00253907"/>
    <w:rsid w:val="0026100D"/>
    <w:rsid w:val="002616B7"/>
    <w:rsid w:val="00270A9F"/>
    <w:rsid w:val="0028292B"/>
    <w:rsid w:val="00297B40"/>
    <w:rsid w:val="002B3C52"/>
    <w:rsid w:val="002C0590"/>
    <w:rsid w:val="002C172F"/>
    <w:rsid w:val="002C6294"/>
    <w:rsid w:val="002D41C6"/>
    <w:rsid w:val="002F207A"/>
    <w:rsid w:val="002F2B32"/>
    <w:rsid w:val="003018B1"/>
    <w:rsid w:val="00303BA0"/>
    <w:rsid w:val="00305802"/>
    <w:rsid w:val="0030675A"/>
    <w:rsid w:val="00314DF4"/>
    <w:rsid w:val="003222AE"/>
    <w:rsid w:val="0032279A"/>
    <w:rsid w:val="00325B08"/>
    <w:rsid w:val="00335536"/>
    <w:rsid w:val="0033684D"/>
    <w:rsid w:val="00350598"/>
    <w:rsid w:val="00354F86"/>
    <w:rsid w:val="00357D34"/>
    <w:rsid w:val="003624CF"/>
    <w:rsid w:val="00366DA5"/>
    <w:rsid w:val="00383D14"/>
    <w:rsid w:val="00391A40"/>
    <w:rsid w:val="0039733E"/>
    <w:rsid w:val="003A0987"/>
    <w:rsid w:val="003B6F5B"/>
    <w:rsid w:val="003C1375"/>
    <w:rsid w:val="003D2A77"/>
    <w:rsid w:val="003E343D"/>
    <w:rsid w:val="003E6C1B"/>
    <w:rsid w:val="003F1042"/>
    <w:rsid w:val="003F12AE"/>
    <w:rsid w:val="003F1554"/>
    <w:rsid w:val="004001FB"/>
    <w:rsid w:val="00401909"/>
    <w:rsid w:val="00403298"/>
    <w:rsid w:val="0042355B"/>
    <w:rsid w:val="00434D66"/>
    <w:rsid w:val="00434F3E"/>
    <w:rsid w:val="00437E55"/>
    <w:rsid w:val="00442940"/>
    <w:rsid w:val="004606CC"/>
    <w:rsid w:val="004637C5"/>
    <w:rsid w:val="004669D4"/>
    <w:rsid w:val="0047075F"/>
    <w:rsid w:val="004768F3"/>
    <w:rsid w:val="004835D8"/>
    <w:rsid w:val="00483844"/>
    <w:rsid w:val="00495C9E"/>
    <w:rsid w:val="004A1971"/>
    <w:rsid w:val="004A754E"/>
    <w:rsid w:val="004B1753"/>
    <w:rsid w:val="004B695C"/>
    <w:rsid w:val="004C10D1"/>
    <w:rsid w:val="00506130"/>
    <w:rsid w:val="00513066"/>
    <w:rsid w:val="0051449B"/>
    <w:rsid w:val="00521DF8"/>
    <w:rsid w:val="00531656"/>
    <w:rsid w:val="00544864"/>
    <w:rsid w:val="00547260"/>
    <w:rsid w:val="005571E9"/>
    <w:rsid w:val="005573E5"/>
    <w:rsid w:val="00563CC1"/>
    <w:rsid w:val="0057089C"/>
    <w:rsid w:val="00574822"/>
    <w:rsid w:val="00576D3F"/>
    <w:rsid w:val="00590956"/>
    <w:rsid w:val="00593747"/>
    <w:rsid w:val="00595384"/>
    <w:rsid w:val="005A5C33"/>
    <w:rsid w:val="005A7F29"/>
    <w:rsid w:val="005B1634"/>
    <w:rsid w:val="005B2E76"/>
    <w:rsid w:val="005C093A"/>
    <w:rsid w:val="005C0B17"/>
    <w:rsid w:val="005C5515"/>
    <w:rsid w:val="005C62C8"/>
    <w:rsid w:val="005D7B7B"/>
    <w:rsid w:val="005E2CA9"/>
    <w:rsid w:val="005E3174"/>
    <w:rsid w:val="005E76EB"/>
    <w:rsid w:val="005F76EA"/>
    <w:rsid w:val="00606070"/>
    <w:rsid w:val="006069E1"/>
    <w:rsid w:val="00606B8E"/>
    <w:rsid w:val="00607158"/>
    <w:rsid w:val="006175C6"/>
    <w:rsid w:val="00635CAB"/>
    <w:rsid w:val="00637637"/>
    <w:rsid w:val="00637C63"/>
    <w:rsid w:val="00653F18"/>
    <w:rsid w:val="00654841"/>
    <w:rsid w:val="006600A1"/>
    <w:rsid w:val="006674B3"/>
    <w:rsid w:val="006960DF"/>
    <w:rsid w:val="006C49A7"/>
    <w:rsid w:val="006D52FE"/>
    <w:rsid w:val="006D7D32"/>
    <w:rsid w:val="006E1815"/>
    <w:rsid w:val="006E1C06"/>
    <w:rsid w:val="006F5AF1"/>
    <w:rsid w:val="007017A1"/>
    <w:rsid w:val="00703487"/>
    <w:rsid w:val="00705E85"/>
    <w:rsid w:val="007115D3"/>
    <w:rsid w:val="007164C0"/>
    <w:rsid w:val="00720275"/>
    <w:rsid w:val="00720CF4"/>
    <w:rsid w:val="007227F8"/>
    <w:rsid w:val="00726C80"/>
    <w:rsid w:val="00727853"/>
    <w:rsid w:val="00730C7D"/>
    <w:rsid w:val="00734BDC"/>
    <w:rsid w:val="007361FB"/>
    <w:rsid w:val="00736D79"/>
    <w:rsid w:val="0075009F"/>
    <w:rsid w:val="007551A1"/>
    <w:rsid w:val="00770D9C"/>
    <w:rsid w:val="00772002"/>
    <w:rsid w:val="00774C1D"/>
    <w:rsid w:val="00775AA1"/>
    <w:rsid w:val="00776B36"/>
    <w:rsid w:val="0077736A"/>
    <w:rsid w:val="007832EC"/>
    <w:rsid w:val="00792862"/>
    <w:rsid w:val="007A01A2"/>
    <w:rsid w:val="007A56DA"/>
    <w:rsid w:val="007A7FE5"/>
    <w:rsid w:val="007B0EA5"/>
    <w:rsid w:val="007B5A34"/>
    <w:rsid w:val="007B7E9D"/>
    <w:rsid w:val="007C10D3"/>
    <w:rsid w:val="007C56A8"/>
    <w:rsid w:val="007E6502"/>
    <w:rsid w:val="00800075"/>
    <w:rsid w:val="00801A58"/>
    <w:rsid w:val="00801A5E"/>
    <w:rsid w:val="008034ED"/>
    <w:rsid w:val="00814F19"/>
    <w:rsid w:val="00815361"/>
    <w:rsid w:val="00816714"/>
    <w:rsid w:val="00816E4D"/>
    <w:rsid w:val="00817E45"/>
    <w:rsid w:val="008268A0"/>
    <w:rsid w:val="00831779"/>
    <w:rsid w:val="008323BB"/>
    <w:rsid w:val="00832F70"/>
    <w:rsid w:val="008350E8"/>
    <w:rsid w:val="00851C9C"/>
    <w:rsid w:val="00865317"/>
    <w:rsid w:val="00871C02"/>
    <w:rsid w:val="0087747A"/>
    <w:rsid w:val="00880E3B"/>
    <w:rsid w:val="00882247"/>
    <w:rsid w:val="0088453A"/>
    <w:rsid w:val="0089114A"/>
    <w:rsid w:val="00894288"/>
    <w:rsid w:val="008A3A34"/>
    <w:rsid w:val="008A6745"/>
    <w:rsid w:val="008A711B"/>
    <w:rsid w:val="008B1FD1"/>
    <w:rsid w:val="008B4EA4"/>
    <w:rsid w:val="008B78A2"/>
    <w:rsid w:val="008C4B13"/>
    <w:rsid w:val="008D34E7"/>
    <w:rsid w:val="008D47BF"/>
    <w:rsid w:val="008D695E"/>
    <w:rsid w:val="008E2BE0"/>
    <w:rsid w:val="008E3983"/>
    <w:rsid w:val="008E71D9"/>
    <w:rsid w:val="008F00C2"/>
    <w:rsid w:val="008F0967"/>
    <w:rsid w:val="008F1814"/>
    <w:rsid w:val="008F4912"/>
    <w:rsid w:val="00922BE6"/>
    <w:rsid w:val="00930F23"/>
    <w:rsid w:val="0093240C"/>
    <w:rsid w:val="0093523A"/>
    <w:rsid w:val="00937187"/>
    <w:rsid w:val="0094004D"/>
    <w:rsid w:val="00947D5B"/>
    <w:rsid w:val="009621EA"/>
    <w:rsid w:val="00962B0F"/>
    <w:rsid w:val="00965561"/>
    <w:rsid w:val="00973C10"/>
    <w:rsid w:val="009774DD"/>
    <w:rsid w:val="00980D1D"/>
    <w:rsid w:val="009816A1"/>
    <w:rsid w:val="00985188"/>
    <w:rsid w:val="00993246"/>
    <w:rsid w:val="009A3D83"/>
    <w:rsid w:val="009C0FA3"/>
    <w:rsid w:val="009C3A27"/>
    <w:rsid w:val="009D2B6D"/>
    <w:rsid w:val="009E3C02"/>
    <w:rsid w:val="009E7785"/>
    <w:rsid w:val="009F02C3"/>
    <w:rsid w:val="009F0BF0"/>
    <w:rsid w:val="009F2C56"/>
    <w:rsid w:val="00A14BED"/>
    <w:rsid w:val="00A272BA"/>
    <w:rsid w:val="00A353B3"/>
    <w:rsid w:val="00A35DD1"/>
    <w:rsid w:val="00A43988"/>
    <w:rsid w:val="00A50768"/>
    <w:rsid w:val="00A56E22"/>
    <w:rsid w:val="00A57044"/>
    <w:rsid w:val="00A6090F"/>
    <w:rsid w:val="00A64B41"/>
    <w:rsid w:val="00A70AB9"/>
    <w:rsid w:val="00A8670F"/>
    <w:rsid w:val="00A957EC"/>
    <w:rsid w:val="00A95ABC"/>
    <w:rsid w:val="00AA751E"/>
    <w:rsid w:val="00AB037E"/>
    <w:rsid w:val="00AB0E9A"/>
    <w:rsid w:val="00AC296E"/>
    <w:rsid w:val="00AC3231"/>
    <w:rsid w:val="00AC6DFA"/>
    <w:rsid w:val="00AD13A0"/>
    <w:rsid w:val="00AD546C"/>
    <w:rsid w:val="00AE1FC2"/>
    <w:rsid w:val="00AE1FE8"/>
    <w:rsid w:val="00AE563A"/>
    <w:rsid w:val="00B06DE3"/>
    <w:rsid w:val="00B11478"/>
    <w:rsid w:val="00B129B3"/>
    <w:rsid w:val="00B1321A"/>
    <w:rsid w:val="00B217FA"/>
    <w:rsid w:val="00B31D55"/>
    <w:rsid w:val="00B45E16"/>
    <w:rsid w:val="00B4665F"/>
    <w:rsid w:val="00B622EC"/>
    <w:rsid w:val="00B674BC"/>
    <w:rsid w:val="00B70559"/>
    <w:rsid w:val="00B727A5"/>
    <w:rsid w:val="00B76F7D"/>
    <w:rsid w:val="00B801FC"/>
    <w:rsid w:val="00B81026"/>
    <w:rsid w:val="00B84EDF"/>
    <w:rsid w:val="00B878D9"/>
    <w:rsid w:val="00B94E7E"/>
    <w:rsid w:val="00BA1600"/>
    <w:rsid w:val="00BA2353"/>
    <w:rsid w:val="00BA5369"/>
    <w:rsid w:val="00BA57CA"/>
    <w:rsid w:val="00BA7B50"/>
    <w:rsid w:val="00BB5CEF"/>
    <w:rsid w:val="00BC4752"/>
    <w:rsid w:val="00BD46A5"/>
    <w:rsid w:val="00BE3189"/>
    <w:rsid w:val="00BF26A1"/>
    <w:rsid w:val="00BF37DB"/>
    <w:rsid w:val="00BF64A8"/>
    <w:rsid w:val="00C03523"/>
    <w:rsid w:val="00C12E75"/>
    <w:rsid w:val="00C17519"/>
    <w:rsid w:val="00C26138"/>
    <w:rsid w:val="00C41451"/>
    <w:rsid w:val="00C46F75"/>
    <w:rsid w:val="00C67F52"/>
    <w:rsid w:val="00C8166D"/>
    <w:rsid w:val="00C87003"/>
    <w:rsid w:val="00C93E03"/>
    <w:rsid w:val="00C9692A"/>
    <w:rsid w:val="00C96A7B"/>
    <w:rsid w:val="00C97F99"/>
    <w:rsid w:val="00CA7E2B"/>
    <w:rsid w:val="00CD641F"/>
    <w:rsid w:val="00CE2762"/>
    <w:rsid w:val="00D11A2F"/>
    <w:rsid w:val="00D12944"/>
    <w:rsid w:val="00D162D0"/>
    <w:rsid w:val="00D246B7"/>
    <w:rsid w:val="00D27F79"/>
    <w:rsid w:val="00D41965"/>
    <w:rsid w:val="00D5061C"/>
    <w:rsid w:val="00D526AA"/>
    <w:rsid w:val="00D52BE5"/>
    <w:rsid w:val="00D53972"/>
    <w:rsid w:val="00D65DC0"/>
    <w:rsid w:val="00D73D4C"/>
    <w:rsid w:val="00D77DDC"/>
    <w:rsid w:val="00D86496"/>
    <w:rsid w:val="00D95519"/>
    <w:rsid w:val="00D96662"/>
    <w:rsid w:val="00DB2802"/>
    <w:rsid w:val="00DB3F8A"/>
    <w:rsid w:val="00DB6A63"/>
    <w:rsid w:val="00DF0679"/>
    <w:rsid w:val="00DF15EA"/>
    <w:rsid w:val="00E0022F"/>
    <w:rsid w:val="00E00A05"/>
    <w:rsid w:val="00E14223"/>
    <w:rsid w:val="00E16785"/>
    <w:rsid w:val="00E22F86"/>
    <w:rsid w:val="00E249A5"/>
    <w:rsid w:val="00E25105"/>
    <w:rsid w:val="00E25AA5"/>
    <w:rsid w:val="00E2693A"/>
    <w:rsid w:val="00E31275"/>
    <w:rsid w:val="00E343F7"/>
    <w:rsid w:val="00E41AE3"/>
    <w:rsid w:val="00E42E4A"/>
    <w:rsid w:val="00E63F7C"/>
    <w:rsid w:val="00E641EF"/>
    <w:rsid w:val="00E65ADB"/>
    <w:rsid w:val="00E73877"/>
    <w:rsid w:val="00E763A7"/>
    <w:rsid w:val="00E86195"/>
    <w:rsid w:val="00E868F3"/>
    <w:rsid w:val="00E91648"/>
    <w:rsid w:val="00E94E1F"/>
    <w:rsid w:val="00EB38C6"/>
    <w:rsid w:val="00EC1194"/>
    <w:rsid w:val="00ED0EE0"/>
    <w:rsid w:val="00EF6899"/>
    <w:rsid w:val="00F158FC"/>
    <w:rsid w:val="00F43E97"/>
    <w:rsid w:val="00F45527"/>
    <w:rsid w:val="00F4578A"/>
    <w:rsid w:val="00F62ABA"/>
    <w:rsid w:val="00F62F21"/>
    <w:rsid w:val="00F63219"/>
    <w:rsid w:val="00F77567"/>
    <w:rsid w:val="00F874E8"/>
    <w:rsid w:val="00FB52CE"/>
    <w:rsid w:val="00FC2837"/>
    <w:rsid w:val="00FC48AC"/>
    <w:rsid w:val="00FD2009"/>
    <w:rsid w:val="00FD5E77"/>
    <w:rsid w:val="00FD6FFA"/>
    <w:rsid w:val="00FE0359"/>
    <w:rsid w:val="00FE473E"/>
    <w:rsid w:val="00FE52BF"/>
    <w:rsid w:val="00FF2CC2"/>
    <w:rsid w:val="00FF2F5F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4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  <w:style w:type="paragraph" w:styleId="a6">
    <w:name w:val="Normal (Web)"/>
    <w:basedOn w:val="a"/>
    <w:uiPriority w:val="99"/>
    <w:unhideWhenUsed/>
    <w:rsid w:val="003F12AE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7A56DA"/>
    <w:rPr>
      <w:b/>
      <w:bCs/>
    </w:rPr>
  </w:style>
  <w:style w:type="paragraph" w:styleId="a8">
    <w:name w:val="No Spacing"/>
    <w:uiPriority w:val="1"/>
    <w:qFormat/>
    <w:rsid w:val="008F18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4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  <w:style w:type="paragraph" w:styleId="a6">
    <w:name w:val="Normal (Web)"/>
    <w:basedOn w:val="a"/>
    <w:uiPriority w:val="99"/>
    <w:unhideWhenUsed/>
    <w:rsid w:val="003F12AE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7A56DA"/>
    <w:rPr>
      <w:b/>
      <w:bCs/>
    </w:rPr>
  </w:style>
  <w:style w:type="paragraph" w:styleId="a8">
    <w:name w:val="No Spacing"/>
    <w:uiPriority w:val="1"/>
    <w:qFormat/>
    <w:rsid w:val="008F18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5880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2</cp:revision>
  <cp:lastPrinted>2026-04-02T10:46:00Z</cp:lastPrinted>
  <dcterms:created xsi:type="dcterms:W3CDTF">2026-04-02T17:15:00Z</dcterms:created>
  <dcterms:modified xsi:type="dcterms:W3CDTF">2026-04-02T17:15:00Z</dcterms:modified>
</cp:coreProperties>
</file>