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206F" w14:textId="77777777" w:rsidR="00691DDD" w:rsidRPr="00691DDD" w:rsidRDefault="00691DDD" w:rsidP="00C256C6">
      <w:pPr>
        <w:spacing w:after="0"/>
        <w:ind w:firstLine="709"/>
        <w:jc w:val="center"/>
        <w:rPr>
          <w:b/>
          <w:bCs/>
        </w:rPr>
      </w:pPr>
      <w:proofErr w:type="gramStart"/>
      <w:r w:rsidRPr="00691DDD">
        <w:rPr>
          <w:b/>
          <w:bCs/>
        </w:rPr>
        <w:t>СУПЕР ТУР</w:t>
      </w:r>
      <w:proofErr w:type="gramEnd"/>
      <w:r w:rsidRPr="00691DDD">
        <w:rPr>
          <w:b/>
          <w:bCs/>
        </w:rPr>
        <w:t>: Дагестан, Осетия и Чечня. ЗАВТРАК В ОСЕТИИ, ОБЕД В ГРОЗНОМ, УЖИН В ДАГЕСТАНЕ</w:t>
      </w:r>
    </w:p>
    <w:p w14:paraId="63983EC1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pict w14:anchorId="685F66E4">
          <v:rect id="_x0000_i1067" style="width:0;height:0" o:hralign="center" o:hrstd="t" o:hr="t" fillcolor="#a0a0a0" stroked="f"/>
        </w:pict>
      </w:r>
    </w:p>
    <w:p w14:paraId="62AC4E46" w14:textId="77777777" w:rsidR="00691DDD" w:rsidRPr="00691DDD" w:rsidRDefault="00691DDD" w:rsidP="00691DDD">
      <w:pPr>
        <w:spacing w:after="0"/>
        <w:ind w:firstLine="709"/>
        <w:jc w:val="center"/>
      </w:pPr>
      <w:r w:rsidRPr="00691DDD">
        <w:rPr>
          <w:b/>
          <w:bCs/>
        </w:rPr>
        <w:t xml:space="preserve">Даты тура: 5-10 </w:t>
      </w:r>
      <w:proofErr w:type="gramStart"/>
      <w:r w:rsidRPr="00691DDD">
        <w:rPr>
          <w:b/>
          <w:bCs/>
        </w:rPr>
        <w:t>мая,  9</w:t>
      </w:r>
      <w:proofErr w:type="gramEnd"/>
      <w:r w:rsidRPr="00691DDD">
        <w:rPr>
          <w:b/>
          <w:bCs/>
        </w:rPr>
        <w:t>-14 июня, 14 – 19 июля, 11-16 августа, 22-27 сентября, 27 – 31 октября 2026 г.</w:t>
      </w:r>
    </w:p>
    <w:p w14:paraId="0743BD4F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4CC22610" w14:textId="77777777" w:rsidR="00691DDD" w:rsidRPr="00691DDD" w:rsidRDefault="00691DDD" w:rsidP="00691DDD">
      <w:pPr>
        <w:spacing w:after="0"/>
        <w:ind w:firstLine="709"/>
        <w:jc w:val="both"/>
      </w:pPr>
      <w:proofErr w:type="gramStart"/>
      <w:r w:rsidRPr="00691DDD">
        <w:rPr>
          <w:b/>
          <w:bCs/>
        </w:rPr>
        <w:t>Супер  насыщенная</w:t>
      </w:r>
      <w:proofErr w:type="gramEnd"/>
      <w:r w:rsidRPr="00691DDD">
        <w:rPr>
          <w:b/>
          <w:bCs/>
        </w:rPr>
        <w:t xml:space="preserve"> программа и море эмоций обеспечены!</w:t>
      </w:r>
    </w:p>
    <w:p w14:paraId="4F3B0DA7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27879157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Программа тура:</w:t>
      </w:r>
    </w:p>
    <w:p w14:paraId="16DF8FFF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1-й день. Выезд из Брянска/Брянской обл., Орла, Ливен и всех областей.</w:t>
      </w:r>
    </w:p>
    <w:p w14:paraId="19A3F7DD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2-й, 3-й, 4-й день. Экскурсионная программа.</w:t>
      </w:r>
    </w:p>
    <w:p w14:paraId="4268A50A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4-й день – отправление домой после экскурсионной программы</w:t>
      </w:r>
    </w:p>
    <w:p w14:paraId="43903C9C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5-й день прибытие домой</w:t>
      </w:r>
    </w:p>
    <w:p w14:paraId="0F720D8F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257ED51B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  <w:r w:rsidRPr="00691DDD">
        <w:rPr>
          <w:b/>
          <w:bCs/>
        </w:rPr>
        <w:t>1 день тура:</w:t>
      </w:r>
      <w:r w:rsidRPr="00691DDD">
        <w:t> </w:t>
      </w:r>
    </w:p>
    <w:p w14:paraId="0DC24274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pict w14:anchorId="2EFB385C">
          <v:rect id="_x0000_i1068" style="width:0;height:0" o:hralign="center" o:hrstd="t" o:hr="t" fillcolor="#a0a0a0" stroked="f"/>
        </w:pict>
      </w:r>
    </w:p>
    <w:p w14:paraId="707C2737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Ранний Утренний Выезд из Брянска, Орла, Ливен и всех районов. (Трансфер из районов - групповой и за доп. плату.)</w:t>
      </w:r>
    </w:p>
    <w:p w14:paraId="65F96955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2 день тура:</w:t>
      </w:r>
    </w:p>
    <w:p w14:paraId="2C4AC190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pict w14:anchorId="76ADDABD">
          <v:rect id="_x0000_i1069" style="width:0;height:0" o:hralign="center" o:hrstd="t" o:hr="t" fillcolor="#a0a0a0" stroked="f"/>
        </w:pict>
      </w:r>
    </w:p>
    <w:p w14:paraId="4AF0896E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Завтрак.</w:t>
      </w:r>
    </w:p>
    <w:p w14:paraId="08D50BD1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Экскурсионная программа - </w:t>
      </w:r>
      <w:r w:rsidRPr="00691DDD">
        <w:rPr>
          <w:b/>
          <w:bCs/>
        </w:rPr>
        <w:t>Северная Осетия:</w:t>
      </w:r>
      <w:r w:rsidRPr="00691DDD">
        <w:t xml:space="preserve"> Три ущелья: Кармадон (место гибели С. </w:t>
      </w:r>
      <w:proofErr w:type="spellStart"/>
      <w:r w:rsidRPr="00691DDD">
        <w:t>Бодровв</w:t>
      </w:r>
      <w:proofErr w:type="spellEnd"/>
      <w:r w:rsidRPr="00691DDD">
        <w:t xml:space="preserve">-младшего), </w:t>
      </w:r>
      <w:proofErr w:type="spellStart"/>
      <w:r w:rsidRPr="00691DDD">
        <w:t>Даргавс</w:t>
      </w:r>
      <w:proofErr w:type="spellEnd"/>
      <w:r w:rsidRPr="00691DDD">
        <w:t xml:space="preserve"> - город мёртвых (некрополь),  </w:t>
      </w:r>
      <w:proofErr w:type="spellStart"/>
      <w:r w:rsidRPr="00691DDD">
        <w:t>Куртатинское</w:t>
      </w:r>
      <w:proofErr w:type="spellEnd"/>
      <w:r w:rsidRPr="00691DDD">
        <w:t xml:space="preserve"> ущелье.</w:t>
      </w:r>
    </w:p>
    <w:p w14:paraId="70331602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Что мы увидим в этот день:</w:t>
      </w:r>
    </w:p>
    <w:p w14:paraId="72E036B2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В горах Большого Кавказа расположено </w:t>
      </w:r>
      <w:r w:rsidRPr="00691DDD">
        <w:rPr>
          <w:b/>
          <w:bCs/>
        </w:rPr>
        <w:t>Кармадонское ущелье,</w:t>
      </w:r>
      <w:r w:rsidRPr="00691DDD">
        <w:t xml:space="preserve"> известное также как </w:t>
      </w:r>
      <w:proofErr w:type="spellStart"/>
      <w:r w:rsidRPr="00691DDD">
        <w:t>Геналдонское</w:t>
      </w:r>
      <w:proofErr w:type="spellEnd"/>
      <w:r w:rsidRPr="00691DDD">
        <w:t>. Среди величественных вершин этот североосетинский каньон выглядит словно картина художника-пейзажиста. Но это не только место для восхищения красотой природы — ущелье прославилось и на больших экранах, послужив фоном для съемок фильмов и сериалов.</w:t>
      </w:r>
    </w:p>
    <w:p w14:paraId="1E9F4121" w14:textId="77777777" w:rsidR="00691DDD" w:rsidRPr="00691DDD" w:rsidRDefault="00691DDD" w:rsidP="00691DDD">
      <w:pPr>
        <w:spacing w:after="0"/>
        <w:ind w:firstLine="709"/>
        <w:jc w:val="both"/>
      </w:pPr>
      <w:proofErr w:type="spellStart"/>
      <w:r w:rsidRPr="00691DDD">
        <w:rPr>
          <w:b/>
          <w:bCs/>
        </w:rPr>
        <w:t>Даргавс</w:t>
      </w:r>
      <w:proofErr w:type="spellEnd"/>
      <w:r w:rsidRPr="00691DDD">
        <w:rPr>
          <w:b/>
          <w:bCs/>
        </w:rPr>
        <w:t xml:space="preserve"> («Город мертвых»)</w:t>
      </w:r>
      <w:r w:rsidRPr="00691DDD">
        <w:t xml:space="preserve"> — крупнейший на Кавказе средневековый некрополь XIV–XVIII веков, расположенный в Северной Осетии-Алании. Это комплекс из 95 наземных и полуподземных каменных склепов с пирамидальными крышами, где покоятся останки тысяч людей. Расположен на живописном склоне горы </w:t>
      </w:r>
      <w:proofErr w:type="spellStart"/>
      <w:r w:rsidRPr="00691DDD">
        <w:t>Раминырах</w:t>
      </w:r>
      <w:proofErr w:type="spellEnd"/>
      <w:r w:rsidRPr="00691DDD">
        <w:t xml:space="preserve">, рядом с рекой Гизельдон. Входные билеты за доп. Плату – оплата на </w:t>
      </w:r>
      <w:proofErr w:type="gramStart"/>
      <w:r w:rsidRPr="00691DDD">
        <w:t>месте  (</w:t>
      </w:r>
      <w:proofErr w:type="gramEnd"/>
      <w:r w:rsidRPr="00691DDD">
        <w:t>около 150 р)</w:t>
      </w:r>
    </w:p>
    <w:p w14:paraId="5E924935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2D0F5544" w14:textId="77777777" w:rsidR="00691DDD" w:rsidRPr="00691DDD" w:rsidRDefault="00691DDD" w:rsidP="00691DDD">
      <w:pPr>
        <w:spacing w:after="0"/>
        <w:ind w:firstLine="709"/>
        <w:jc w:val="both"/>
      </w:pPr>
      <w:proofErr w:type="spellStart"/>
      <w:r w:rsidRPr="00691DDD">
        <w:rPr>
          <w:b/>
          <w:bCs/>
        </w:rPr>
        <w:t>Дзивгис</w:t>
      </w:r>
      <w:proofErr w:type="spellEnd"/>
      <w:r w:rsidRPr="00691DDD">
        <w:rPr>
          <w:b/>
          <w:bCs/>
        </w:rPr>
        <w:t> </w:t>
      </w:r>
      <w:r w:rsidRPr="00691DDD">
        <w:t xml:space="preserve">– небольшое заброшенное селение, расположившееся в преддверии </w:t>
      </w:r>
      <w:proofErr w:type="spellStart"/>
      <w:r w:rsidRPr="00691DDD">
        <w:t>Куртатинского</w:t>
      </w:r>
      <w:proofErr w:type="spellEnd"/>
      <w:r w:rsidRPr="00691DDD">
        <w:t xml:space="preserve"> ущелья. Подле него находится древнее фортификационное сооружение, снискавшее немалую славу в здешних местах и по всей России. Это крепость </w:t>
      </w:r>
      <w:proofErr w:type="spellStart"/>
      <w:r w:rsidRPr="00691DDD">
        <w:t>Дзивгис</w:t>
      </w:r>
      <w:proofErr w:type="spellEnd"/>
      <w:r w:rsidRPr="00691DDD">
        <w:t>, к которой, несмотря на сложности подхода, не зарастает народная тропа.</w:t>
      </w:r>
    </w:p>
    <w:p w14:paraId="4046D178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 xml:space="preserve">Сейчас к замкам можно пробраться исключительно посредством глубокого провала. Вверх, на расстояние примерно 10 метров, туристам </w:t>
      </w:r>
      <w:r w:rsidRPr="00691DDD">
        <w:lastRenderedPageBreak/>
        <w:t>придется карабкаться по разрушенным каменным стенам. Пролом не оборудован никакими удобствами, поэтому путешественники почувствуют себя древними воинами, преодолевающими крепостную осаду.</w:t>
      </w:r>
      <w:r w:rsidRPr="00691DDD">
        <w:br/>
        <w:t>Внутри башен, встроенных в естественные скальные пещеры, довольно просторно – некогда в них помещалось до сотни воинов одновременно. Также здесь видна дыра, которую местные считают потайным ходом. Возможно, лаз использовался во время многочисленных осад фортификационного комплекса.</w:t>
      </w:r>
      <w:r w:rsidRPr="00691DDD">
        <w:br/>
        <w:t>С высоты крепости открывается завораживающий вид, а когда сквозь бойницы во тьму проникают солнечные лучи, помещения башен выглядят особенно величественно</w:t>
      </w:r>
    </w:p>
    <w:p w14:paraId="77DEB22C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Аланский Успенский мужской монастырь</w:t>
      </w:r>
      <w:r w:rsidRPr="00691DDD">
        <w:t> (1278 м над уровнем моря) - самый высокогорный действующий мужской монастырь России и Церковь Жен-мироносиц;</w:t>
      </w:r>
    </w:p>
    <w:p w14:paraId="35662A10" w14:textId="77777777" w:rsidR="00691DDD" w:rsidRPr="00691DDD" w:rsidRDefault="00691DDD" w:rsidP="00691DDD">
      <w:pPr>
        <w:spacing w:after="0"/>
        <w:ind w:firstLine="709"/>
        <w:jc w:val="both"/>
      </w:pPr>
      <w:proofErr w:type="spellStart"/>
      <w:r w:rsidRPr="00691DDD">
        <w:rPr>
          <w:b/>
          <w:bCs/>
        </w:rPr>
        <w:t>Куртатинское</w:t>
      </w:r>
      <w:proofErr w:type="spellEnd"/>
      <w:r w:rsidRPr="00691DDD">
        <w:rPr>
          <w:b/>
          <w:bCs/>
        </w:rPr>
        <w:t xml:space="preserve"> ущелье (</w:t>
      </w:r>
      <w:proofErr w:type="spellStart"/>
      <w:r w:rsidRPr="00691DDD">
        <w:rPr>
          <w:b/>
          <w:bCs/>
        </w:rPr>
        <w:t>Фиагдонское</w:t>
      </w:r>
      <w:proofErr w:type="spellEnd"/>
      <w:r w:rsidRPr="00691DDD">
        <w:rPr>
          <w:b/>
          <w:bCs/>
        </w:rPr>
        <w:t>)</w:t>
      </w:r>
      <w:r w:rsidRPr="00691DDD">
        <w:t> — живописная долина в Алагирском районе Северной Осетии, образованная рекой Фиагдон. Известно как колыбель осетинской культуры с множеством древних башен, скальных крепостей и самым высокогорным монастырем России. Ущелье расположено в 40-50 км от Владикавказа и популярно для круглогодичного туризма. </w:t>
      </w:r>
    </w:p>
    <w:p w14:paraId="2B6866D4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Обед. Переезд во Владикавказ.</w:t>
      </w:r>
    </w:p>
    <w:p w14:paraId="5F3DA3A3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Размещение в отеле.</w:t>
      </w:r>
    </w:p>
    <w:p w14:paraId="5ABB8F23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686F1345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3 день тура:</w:t>
      </w:r>
    </w:p>
    <w:p w14:paraId="08432AF1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pict w14:anchorId="06AD8325">
          <v:rect id="_x0000_i1070" style="width:0;height:0" o:hralign="center" o:hrstd="t" o:hr="t" fillcolor="#a0a0a0" stroked="f"/>
        </w:pict>
      </w:r>
    </w:p>
    <w:p w14:paraId="13D3101B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завтрак</w:t>
      </w:r>
    </w:p>
    <w:p w14:paraId="231DAA43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441986A2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Экскурсионная программа:</w:t>
      </w:r>
      <w:r w:rsidRPr="00691DDD">
        <w:rPr>
          <w:b/>
          <w:bCs/>
        </w:rPr>
        <w:t> "Завтрак - в Осетии, обед- в Чечне, ужин- в Дагестане":</w:t>
      </w:r>
    </w:p>
    <w:p w14:paraId="224EDAD5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Обзорная экскурсия по Владикавказу</w:t>
      </w:r>
      <w:proofErr w:type="gramStart"/>
      <w:r w:rsidRPr="00691DDD">
        <w:rPr>
          <w:b/>
          <w:bCs/>
        </w:rPr>
        <w:t>:</w:t>
      </w:r>
      <w:r w:rsidRPr="00691DDD">
        <w:t> На</w:t>
      </w:r>
      <w:proofErr w:type="gramEnd"/>
      <w:r w:rsidRPr="00691DDD">
        <w:t> неспешной прогулке Вы познакомитесь с историей и многогранной культурой уютного Владикавказа, узнаем об основании крепости и становлении города, его бурном развитии в конце 19 — начале 20 веков, советской эпохе, 90-х и современной жизни.</w:t>
      </w:r>
    </w:p>
    <w:p w14:paraId="462DD906" w14:textId="77777777" w:rsidR="00691DDD" w:rsidRPr="00691DDD" w:rsidRDefault="00691DDD" w:rsidP="00691DDD">
      <w:pPr>
        <w:numPr>
          <w:ilvl w:val="0"/>
          <w:numId w:val="1"/>
        </w:numPr>
        <w:spacing w:after="0"/>
        <w:jc w:val="both"/>
      </w:pPr>
      <w:r w:rsidRPr="00691DDD">
        <w:t>Мы пройдёмся по проспекту Мира, одной из самых живописных и продолжительных пешеходных улиц России, где расположены памятники истории и архитектуры</w:t>
      </w:r>
    </w:p>
    <w:p w14:paraId="67EB8522" w14:textId="77777777" w:rsidR="00691DDD" w:rsidRPr="00691DDD" w:rsidRDefault="00691DDD" w:rsidP="00691DDD">
      <w:pPr>
        <w:numPr>
          <w:ilvl w:val="0"/>
          <w:numId w:val="1"/>
        </w:numPr>
        <w:spacing w:after="0"/>
        <w:jc w:val="both"/>
      </w:pPr>
      <w:r w:rsidRPr="00691DDD">
        <w:t>Погуляем по берегу Терека</w:t>
      </w:r>
    </w:p>
    <w:p w14:paraId="515F4DE8" w14:textId="77777777" w:rsidR="00691DDD" w:rsidRPr="00691DDD" w:rsidRDefault="00691DDD" w:rsidP="00691DDD">
      <w:pPr>
        <w:numPr>
          <w:ilvl w:val="0"/>
          <w:numId w:val="1"/>
        </w:numPr>
        <w:spacing w:after="0"/>
        <w:jc w:val="both"/>
      </w:pPr>
      <w:r w:rsidRPr="00691DDD">
        <w:t>Заглянем в живописный парк в центре города</w:t>
      </w:r>
    </w:p>
    <w:p w14:paraId="503C8DFA" w14:textId="77777777" w:rsidR="00691DDD" w:rsidRPr="00691DDD" w:rsidRDefault="00691DDD" w:rsidP="00691DDD">
      <w:pPr>
        <w:numPr>
          <w:ilvl w:val="0"/>
          <w:numId w:val="1"/>
        </w:numPr>
        <w:spacing w:after="0"/>
        <w:jc w:val="both"/>
      </w:pPr>
      <w:r w:rsidRPr="00691DDD">
        <w:t>Вы увидите, где располагалась крепость, с которой началась история Владикавказа</w:t>
      </w:r>
    </w:p>
    <w:p w14:paraId="3E1FA1B6" w14:textId="77777777" w:rsidR="00691DDD" w:rsidRPr="00691DDD" w:rsidRDefault="00691DDD" w:rsidP="00691DDD">
      <w:pPr>
        <w:numPr>
          <w:ilvl w:val="0"/>
          <w:numId w:val="1"/>
        </w:numPr>
        <w:spacing w:after="0"/>
        <w:jc w:val="both"/>
      </w:pPr>
      <w:r w:rsidRPr="00691DDD">
        <w:t>И узнаете о выдающихся личностях, родившихся и живших здесь в разное время</w:t>
      </w:r>
    </w:p>
    <w:p w14:paraId="5E8BA08D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br/>
        <w:t>Переезд в Грозный (около 2-х часов). </w:t>
      </w:r>
      <w:r w:rsidRPr="00691DDD">
        <w:rPr>
          <w:b/>
          <w:bCs/>
        </w:rPr>
        <w:t>Экскурсия по Грозному</w:t>
      </w:r>
      <w:r w:rsidRPr="00691DDD">
        <w:t>: нас ждет: </w:t>
      </w:r>
      <w:r w:rsidRPr="00691DDD">
        <w:rPr>
          <w:b/>
          <w:bCs/>
        </w:rPr>
        <w:t>Церковь Св. Архангела Михаила (единственный православный храм в Грозном)</w:t>
      </w:r>
      <w:r w:rsidRPr="00691DDD">
        <w:t>, </w:t>
      </w:r>
      <w:r w:rsidRPr="00691DDD">
        <w:rPr>
          <w:b/>
          <w:bCs/>
        </w:rPr>
        <w:t>Цветочный парк</w:t>
      </w:r>
      <w:r w:rsidRPr="00691DDD">
        <w:t>, </w:t>
      </w:r>
      <w:r w:rsidRPr="00691DDD">
        <w:rPr>
          <w:b/>
          <w:bCs/>
        </w:rPr>
        <w:t>Грозный-Сити</w:t>
      </w:r>
      <w:r w:rsidRPr="00691DDD">
        <w:t> (площадка на 31 этаже с видом на город, на проспект Кадырова, проспект Путина, р. Сунжа, резиденцию Кадырова) Посещение оплачивается дополнительно на месте (около 200 р), </w:t>
      </w:r>
      <w:r w:rsidRPr="00691DDD">
        <w:rPr>
          <w:b/>
          <w:bCs/>
        </w:rPr>
        <w:t>Мечеть Сердце Чечни, Аллея Славы.</w:t>
      </w:r>
    </w:p>
    <w:p w14:paraId="2D9B2E78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Обед.</w:t>
      </w:r>
    </w:p>
    <w:p w14:paraId="355284FD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Переезд в Махачкалу (около 3-х часов)</w:t>
      </w:r>
    </w:p>
    <w:p w14:paraId="39C4BE1E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Заселение в гостиницу в Махачкале</w:t>
      </w:r>
    </w:p>
    <w:p w14:paraId="4BBE676E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6292BB54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4 день тура:</w:t>
      </w:r>
    </w:p>
    <w:p w14:paraId="32297396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pict w14:anchorId="498CC6EE">
          <v:rect id="_x0000_i1071" style="width:0;height:0" o:hralign="center" o:hrstd="t" o:hr="t" fillcolor="#a0a0a0" stroked="f"/>
        </w:pict>
      </w:r>
    </w:p>
    <w:p w14:paraId="7B4414CF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Завтрак.</w:t>
      </w:r>
    </w:p>
    <w:p w14:paraId="7DDF48CC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Переезд в </w:t>
      </w:r>
      <w:r w:rsidRPr="00691DDD">
        <w:rPr>
          <w:b/>
          <w:bCs/>
        </w:rPr>
        <w:t>Горный Дагестан</w:t>
      </w:r>
      <w:r w:rsidRPr="00691DDD">
        <w:t> (около 1,5 часов). Чудеса — природные и рукотворные — начнутся сразу по пути из Махачкалы в горы. Вы увидите самый длинный автодорожный тоннель в России и узнаете, с чем были связаны сложности при его строительстве.</w:t>
      </w:r>
      <w:r w:rsidRPr="00691DDD">
        <w:rPr>
          <w:b/>
          <w:bCs/>
        </w:rPr>
        <w:t>(</w:t>
      </w:r>
      <w:proofErr w:type="spellStart"/>
      <w:r w:rsidRPr="00691DDD">
        <w:rPr>
          <w:b/>
          <w:bCs/>
        </w:rPr>
        <w:t>Гимринский</w:t>
      </w:r>
      <w:proofErr w:type="spellEnd"/>
      <w:r w:rsidRPr="00691DDD">
        <w:rPr>
          <w:b/>
          <w:bCs/>
        </w:rPr>
        <w:t xml:space="preserve"> тоннель)</w:t>
      </w:r>
      <w:r w:rsidRPr="00691DDD">
        <w:br/>
        <w:t>Чудеса света находятся гораздо ближе, чем мы думаем. Один из примеров — </w:t>
      </w:r>
      <w:r w:rsidRPr="00691DDD">
        <w:rPr>
          <w:b/>
          <w:bCs/>
        </w:rPr>
        <w:t>Дагестан</w:t>
      </w:r>
      <w:r w:rsidRPr="00691DDD">
        <w:t>, а именно его горные районы. Здесь перед вами расступятся отвесные скалы, открывая живописные долины, озёра и водопады, посёлки с уютными улочками и нарядными домами. А рассказы про богатую историю и традиции этих мест заставят забыть о времени и помогут насладиться путешествием.</w:t>
      </w:r>
    </w:p>
    <w:p w14:paraId="79F8C732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Мы увидим:</w:t>
      </w:r>
    </w:p>
    <w:p w14:paraId="57FECA90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Ирганайское водохранилище - </w:t>
      </w:r>
      <w:r w:rsidRPr="00691DDD">
        <w:t>полюбуемся бирюзовой гладью пресной родниковой воды и отыщем силуэт старца на скале</w:t>
      </w:r>
      <w:r w:rsidRPr="00691DDD">
        <w:rPr>
          <w:b/>
          <w:bCs/>
        </w:rPr>
        <w:t>,</w:t>
      </w:r>
    </w:p>
    <w:p w14:paraId="64ADEAD3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Хунзахское плато (2000 м над уровнем моря)</w:t>
      </w:r>
      <w:proofErr w:type="gramStart"/>
      <w:r w:rsidRPr="00691DDD">
        <w:rPr>
          <w:b/>
          <w:bCs/>
        </w:rPr>
        <w:t>,</w:t>
      </w:r>
      <w:r w:rsidRPr="00691DDD">
        <w:t> С одной стороны</w:t>
      </w:r>
      <w:proofErr w:type="gramEnd"/>
      <w:r w:rsidRPr="00691DDD">
        <w:t>, мы остаемся в горах, а с другой — находимся на равнине, где мирно пасутся коровки. Любители пощекотать нервы смогут прыгнуть в неизвестность с альпинистским снаряжением.</w:t>
      </w:r>
      <w:r w:rsidRPr="00691DDD">
        <w:br/>
      </w:r>
      <w:r w:rsidRPr="00691DDD">
        <w:rPr>
          <w:b/>
          <w:bCs/>
        </w:rPr>
        <w:t>Хунзах.</w:t>
      </w:r>
      <w:r w:rsidRPr="00691DDD">
        <w:t> Посмотрим на столицу Аварского ханства. Самостоятельное и вполне влиятельное государство существовало 7 веков, пока не вошло в состав Российской империи.</w:t>
      </w:r>
      <w:r w:rsidRPr="00691DDD">
        <w:br/>
      </w:r>
      <w:r w:rsidRPr="00691DDD">
        <w:rPr>
          <w:b/>
          <w:bCs/>
        </w:rPr>
        <w:t>Хунзахская крепость.</w:t>
      </w:r>
      <w:r w:rsidRPr="00691DDD">
        <w:t> Знаменитая крепость находится на Хунзахском плато на высоте 1800 метров над уровнем моря.</w:t>
      </w:r>
    </w:p>
    <w:p w14:paraId="7F168BCC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Каменная чаша.</w:t>
      </w:r>
      <w:r w:rsidRPr="00691DDD">
        <w:t> Каменная чаша-теснина представляет собой три скалистых зала, соединенных друг с другом узкими проходами и пещерами. Стены теснины украшает зеленый мох и разнообразные переплетения цветов.</w:t>
      </w:r>
    </w:p>
    <w:p w14:paraId="1EFE0793" w14:textId="77777777" w:rsidR="00691DDD" w:rsidRPr="00691DDD" w:rsidRDefault="00691DDD" w:rsidP="00691DDD">
      <w:pPr>
        <w:spacing w:after="0"/>
        <w:ind w:firstLine="709"/>
        <w:jc w:val="both"/>
      </w:pPr>
      <w:proofErr w:type="spellStart"/>
      <w:r w:rsidRPr="00691DDD">
        <w:rPr>
          <w:b/>
          <w:bCs/>
        </w:rPr>
        <w:t>Матласский</w:t>
      </w:r>
      <w:proofErr w:type="spellEnd"/>
      <w:r w:rsidRPr="00691DDD">
        <w:rPr>
          <w:b/>
          <w:bCs/>
        </w:rPr>
        <w:t xml:space="preserve"> каньон:</w:t>
      </w:r>
      <w:r w:rsidRPr="00691DDD">
        <w:t> С вершины плато, как на ладони, видны расстилающиеся горные пейзажи: чудесное место, чтобы сделать фотографии на память, прокатиться на зиплайне или прыгнуть с тарзанки. Там же находится спуск в ущелье с природными ваннами, где во времена правления аварских ханов купались их жены и дочери.</w:t>
      </w:r>
      <w:r w:rsidRPr="00691DDD">
        <w:rPr>
          <w:b/>
          <w:bCs/>
        </w:rPr>
        <w:t xml:space="preserve"> Озеро </w:t>
      </w:r>
      <w:proofErr w:type="spellStart"/>
      <w:r w:rsidRPr="00691DDD">
        <w:rPr>
          <w:b/>
          <w:bCs/>
        </w:rPr>
        <w:t>Мочох</w:t>
      </w:r>
      <w:proofErr w:type="spellEnd"/>
      <w:r w:rsidRPr="00691DDD">
        <w:t> единственное озеро в Дагестане, которое замерзает.</w:t>
      </w:r>
      <w:r w:rsidRPr="00691DDD">
        <w:rPr>
          <w:b/>
          <w:bCs/>
        </w:rPr>
        <w:t xml:space="preserve">, Каньон </w:t>
      </w:r>
      <w:proofErr w:type="spellStart"/>
      <w:r w:rsidRPr="00691DDD">
        <w:rPr>
          <w:b/>
          <w:bCs/>
        </w:rPr>
        <w:t>Цолотль</w:t>
      </w:r>
      <w:proofErr w:type="spellEnd"/>
      <w:r w:rsidRPr="00691DDD">
        <w:rPr>
          <w:b/>
          <w:bCs/>
        </w:rPr>
        <w:t>.</w:t>
      </w:r>
    </w:p>
    <w:p w14:paraId="12754CA0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 xml:space="preserve">Водопады </w:t>
      </w:r>
      <w:proofErr w:type="spellStart"/>
      <w:r w:rsidRPr="00691DDD">
        <w:rPr>
          <w:b/>
          <w:bCs/>
        </w:rPr>
        <w:t>Тобот</w:t>
      </w:r>
      <w:proofErr w:type="spellEnd"/>
      <w:r w:rsidRPr="00691DDD">
        <w:rPr>
          <w:b/>
          <w:bCs/>
        </w:rPr>
        <w:t xml:space="preserve"> и </w:t>
      </w:r>
      <w:proofErr w:type="spellStart"/>
      <w:r w:rsidRPr="00691DDD">
        <w:rPr>
          <w:b/>
          <w:bCs/>
        </w:rPr>
        <w:t>Итлятляль</w:t>
      </w:r>
      <w:proofErr w:type="spellEnd"/>
      <w:r w:rsidRPr="00691DDD">
        <w:rPr>
          <w:b/>
          <w:bCs/>
        </w:rPr>
        <w:t xml:space="preserve"> (водопады </w:t>
      </w:r>
      <w:proofErr w:type="spellStart"/>
      <w:r w:rsidRPr="00691DDD">
        <w:rPr>
          <w:b/>
          <w:bCs/>
        </w:rPr>
        <w:t>Тобот</w:t>
      </w:r>
      <w:proofErr w:type="spellEnd"/>
      <w:r w:rsidRPr="00691DDD">
        <w:rPr>
          <w:b/>
          <w:bCs/>
        </w:rPr>
        <w:t>- 80 м и Итлятляр-100 м). </w:t>
      </w:r>
      <w:r w:rsidRPr="00691DDD">
        <w:t xml:space="preserve">Для любителей острых ощущений есть тарзанка над пропастью По желанию и за </w:t>
      </w:r>
      <w:proofErr w:type="spellStart"/>
      <w:r w:rsidRPr="00691DDD">
        <w:t>доп.плату</w:t>
      </w:r>
      <w:proofErr w:type="spellEnd"/>
      <w:r w:rsidRPr="00691DDD">
        <w:t xml:space="preserve"> Вы сможете посетить Экстрим-парк </w:t>
      </w:r>
      <w:proofErr w:type="spellStart"/>
      <w:r w:rsidRPr="00691DDD">
        <w:t>Матлас</w:t>
      </w:r>
      <w:proofErr w:type="spellEnd"/>
      <w:r w:rsidRPr="00691DDD">
        <w:t> (прыжки с верёвкой над Ханским водопадом 65 м, 1500 р)</w:t>
      </w:r>
    </w:p>
    <w:p w14:paraId="39094EC6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Обед в рамках программы:</w:t>
      </w:r>
    </w:p>
    <w:p w14:paraId="351FC1B2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 xml:space="preserve">переезд и посещение озера </w:t>
      </w:r>
      <w:proofErr w:type="spellStart"/>
      <w:r w:rsidRPr="00691DDD">
        <w:t>Мочох</w:t>
      </w:r>
      <w:proofErr w:type="spellEnd"/>
      <w:r w:rsidRPr="00691DDD">
        <w:t>,</w:t>
      </w:r>
    </w:p>
    <w:p w14:paraId="1E56933F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возвращение в Махачкалу в отель</w:t>
      </w:r>
    </w:p>
    <w:p w14:paraId="7A5B9998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272067E3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5 день тура:</w:t>
      </w:r>
    </w:p>
    <w:p w14:paraId="213E391F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pict w14:anchorId="38B883E9">
          <v:rect id="_x0000_i1072" style="width:0;height:0" o:hralign="center" o:hrstd="t" o:hr="t" fillcolor="#a0a0a0" stroked="f"/>
        </w:pict>
      </w:r>
    </w:p>
    <w:p w14:paraId="6B2222F1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Завтрак. Освобождение номеров</w:t>
      </w:r>
    </w:p>
    <w:p w14:paraId="17A358BC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br/>
      </w:r>
      <w:r w:rsidRPr="00691DDD">
        <w:rPr>
          <w:b/>
          <w:bCs/>
        </w:rPr>
        <w:t>Экскурсионная программа: Тёщин язык и Чиркейская ГЭС</w:t>
      </w:r>
      <w:r w:rsidRPr="00691DDD">
        <w:br/>
        <w:t>Вы увидите Чиркейскую ГЭС — самую мощную гидроэлектростанцию на Северном Кавказе. Посетите село Дубки, основанное для строителей плотины, и живописный дубовый лес. Подниметесь на смотровую площадку Тёщин Язык, представляющую собой пятиметровый скальный выступ над пропастью. Насладитесь сногсшибательными пейзажами и раскроете легенду, связанную с этим местом.</w:t>
      </w:r>
    </w:p>
    <w:p w14:paraId="708FEE66" w14:textId="77777777" w:rsidR="00691DDD" w:rsidRPr="00691DDD" w:rsidRDefault="00691DDD" w:rsidP="00691DDD">
      <w:pPr>
        <w:spacing w:after="0"/>
        <w:ind w:firstLine="709"/>
        <w:jc w:val="both"/>
      </w:pPr>
      <w:proofErr w:type="spellStart"/>
      <w:r w:rsidRPr="00691DDD">
        <w:rPr>
          <w:b/>
          <w:bCs/>
        </w:rPr>
        <w:t>Сулакский</w:t>
      </w:r>
      <w:proofErr w:type="spellEnd"/>
      <w:r w:rsidRPr="00691DDD">
        <w:rPr>
          <w:b/>
          <w:bCs/>
        </w:rPr>
        <w:t xml:space="preserve"> каньон</w:t>
      </w:r>
      <w:r w:rsidRPr="00691DDD">
        <w:br/>
        <w:t xml:space="preserve">Мы оценим грандиозный </w:t>
      </w:r>
      <w:proofErr w:type="spellStart"/>
      <w:r w:rsidRPr="00691DDD">
        <w:t>Сулакский</w:t>
      </w:r>
      <w:proofErr w:type="spellEnd"/>
      <w:r w:rsidRPr="00691DDD">
        <w:t xml:space="preserve"> каньон, не уступающий по размерам американскому Гранд-Каньону. Вы полюбуетесь украшающей его извивающейся ярко-бирюзовой рекой, сделаете потрясающие снимки и понаблюдаете за парящими в небе орлами. </w:t>
      </w:r>
    </w:p>
    <w:p w14:paraId="5CB9B18B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Вы полюбуетесь природой, прикоснётесь к легендам, почувствуете дыхание истории. Покатаетесь на катере и попробуете местную кухню. И конечно, почувствуете всю многогранность республики.</w:t>
      </w:r>
    </w:p>
    <w:p w14:paraId="5ADD1050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Прогулка на катере по желанию и за доп. Плату:</w:t>
      </w:r>
      <w:r w:rsidRPr="00691DDD">
        <w:rPr>
          <w:b/>
          <w:bCs/>
        </w:rPr>
        <w:br/>
      </w:r>
      <w:r w:rsidRPr="00691DDD">
        <w:t>Вы будете скользить по глади воды среди гор, наслаждаться открывающимися видами, слушать истории гида и просто ловить момент! Во время этой прогулки вы сможете увидеть великолепные по красоте места и сделать невероятные фотографии.</w:t>
      </w:r>
    </w:p>
    <w:p w14:paraId="6DC7BFB3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Обед</w:t>
      </w:r>
    </w:p>
    <w:p w14:paraId="231232C9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Отправление домой</w:t>
      </w:r>
    </w:p>
    <w:p w14:paraId="0C330D22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6 день тура:</w:t>
      </w:r>
    </w:p>
    <w:p w14:paraId="1D8B891A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pict w14:anchorId="19A94741">
          <v:rect id="_x0000_i1073" style="width:0;height:0" o:hralign="center" o:hrstd="t" o:hr="t" fillcolor="#a0a0a0" stroked="f"/>
        </w:pict>
      </w:r>
    </w:p>
    <w:p w14:paraId="0D176352" w14:textId="77777777" w:rsidR="00691DDD" w:rsidRDefault="00691DDD" w:rsidP="00691DDD">
      <w:pPr>
        <w:spacing w:after="0"/>
        <w:ind w:firstLine="709"/>
        <w:jc w:val="both"/>
      </w:pPr>
      <w:r w:rsidRPr="00691DDD">
        <w:t>прибытие домой вечером.</w:t>
      </w:r>
    </w:p>
    <w:p w14:paraId="1B590334" w14:textId="77777777" w:rsidR="00691DDD" w:rsidRDefault="00691DDD" w:rsidP="00691DDD">
      <w:pPr>
        <w:spacing w:after="0"/>
        <w:ind w:firstLine="709"/>
        <w:jc w:val="both"/>
      </w:pPr>
    </w:p>
    <w:p w14:paraId="6CAB02AB" w14:textId="77777777" w:rsidR="00691DDD" w:rsidRDefault="00691DDD" w:rsidP="00691DDD">
      <w:pPr>
        <w:spacing w:after="0"/>
        <w:ind w:firstLine="709"/>
        <w:jc w:val="both"/>
      </w:pPr>
    </w:p>
    <w:p w14:paraId="40980241" w14:textId="77777777" w:rsidR="00691DDD" w:rsidRDefault="00691DDD" w:rsidP="00691DDD">
      <w:pPr>
        <w:spacing w:after="0"/>
        <w:ind w:firstLine="709"/>
        <w:jc w:val="both"/>
      </w:pPr>
    </w:p>
    <w:p w14:paraId="39013E4D" w14:textId="77777777" w:rsidR="00691DDD" w:rsidRDefault="00691DDD" w:rsidP="00691DDD">
      <w:pPr>
        <w:spacing w:after="0"/>
        <w:ind w:firstLine="709"/>
        <w:jc w:val="both"/>
      </w:pPr>
    </w:p>
    <w:p w14:paraId="7D7D04A2" w14:textId="77777777" w:rsidR="00691DDD" w:rsidRDefault="00691DDD" w:rsidP="00691DDD">
      <w:pPr>
        <w:spacing w:after="0"/>
        <w:ind w:firstLine="709"/>
        <w:jc w:val="both"/>
      </w:pPr>
    </w:p>
    <w:p w14:paraId="4CBBF6CD" w14:textId="77777777" w:rsidR="00691DDD" w:rsidRDefault="00691DDD" w:rsidP="00691DDD">
      <w:pPr>
        <w:spacing w:after="0"/>
        <w:ind w:firstLine="709"/>
        <w:jc w:val="both"/>
      </w:pPr>
    </w:p>
    <w:p w14:paraId="01719049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 xml:space="preserve">Стоимость на человека в </w:t>
      </w:r>
      <w:proofErr w:type="spellStart"/>
      <w:r w:rsidRPr="00691DDD">
        <w:rPr>
          <w:b/>
          <w:bCs/>
        </w:rPr>
        <w:t>руб</w:t>
      </w:r>
      <w:proofErr w:type="spellEnd"/>
      <w:r w:rsidRPr="00691DDD">
        <w:rPr>
          <w:b/>
          <w:bCs/>
        </w:rPr>
        <w:t>:</w:t>
      </w:r>
    </w:p>
    <w:tbl>
      <w:tblPr>
        <w:tblW w:w="84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1417"/>
        <w:gridCol w:w="1701"/>
        <w:gridCol w:w="1701"/>
      </w:tblGrid>
      <w:tr w:rsidR="00691DDD" w:rsidRPr="00691DDD" w14:paraId="63A0B88B" w14:textId="77777777" w:rsidTr="00691DDD">
        <w:trPr>
          <w:trHeight w:val="941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B8EFCC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Даты тура на 2026 г: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D4568D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При 2-х м. размещении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0944C0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3-й в номере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9F5850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1-но местный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0BB162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Дети до 16 лет</w:t>
            </w:r>
          </w:p>
        </w:tc>
      </w:tr>
      <w:tr w:rsidR="00691DDD" w:rsidRPr="00691DDD" w14:paraId="34214BBA" w14:textId="77777777" w:rsidTr="00691DDD">
        <w:trPr>
          <w:trHeight w:val="7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D49253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5 – 10 мая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FE4E39" w14:textId="77777777" w:rsidR="00691DDD" w:rsidRPr="00691DDD" w:rsidRDefault="00691DDD" w:rsidP="00691DDD">
            <w:pPr>
              <w:spacing w:after="0"/>
              <w:ind w:firstLine="709"/>
              <w:jc w:val="both"/>
            </w:pPr>
            <w:r w:rsidRPr="00691DDD">
              <w:t>38790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0BB2E7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37790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DB2BB8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45300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292FF3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38190</w:t>
            </w:r>
          </w:p>
        </w:tc>
      </w:tr>
      <w:tr w:rsidR="00691DDD" w:rsidRPr="00691DDD" w14:paraId="61B38CCA" w14:textId="77777777" w:rsidTr="00691DDD">
        <w:trPr>
          <w:trHeight w:val="523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62FF39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9-14 июня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E63A0B" w14:textId="77777777" w:rsidR="00691DDD" w:rsidRPr="00691DDD" w:rsidRDefault="00691DDD" w:rsidP="00691DDD">
            <w:pPr>
              <w:spacing w:after="0"/>
              <w:ind w:firstLine="709"/>
              <w:jc w:val="both"/>
            </w:pPr>
            <w:r w:rsidRPr="00691DDD">
              <w:t>38790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4DC071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37790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DC800C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45300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2933C2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38190</w:t>
            </w:r>
          </w:p>
        </w:tc>
      </w:tr>
      <w:tr w:rsidR="00691DDD" w:rsidRPr="00691DDD" w14:paraId="70AF4FAB" w14:textId="77777777" w:rsidTr="00691DDD">
        <w:trPr>
          <w:trHeight w:val="941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2D1021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14-19 июля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D0874D" w14:textId="77777777" w:rsidR="00691DDD" w:rsidRPr="00691DDD" w:rsidRDefault="00691DDD" w:rsidP="00691DDD">
            <w:pPr>
              <w:spacing w:after="0"/>
              <w:ind w:firstLine="709"/>
              <w:jc w:val="both"/>
            </w:pPr>
            <w:r w:rsidRPr="00691DDD">
              <w:t>38790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E34920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37790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9144A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45300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0C0F2F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38190</w:t>
            </w:r>
          </w:p>
        </w:tc>
      </w:tr>
      <w:tr w:rsidR="00691DDD" w:rsidRPr="00691DDD" w14:paraId="66082D1B" w14:textId="77777777" w:rsidTr="00691DDD">
        <w:trPr>
          <w:trHeight w:val="941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904BE9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11-16 августа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BCD5A2" w14:textId="77777777" w:rsidR="00691DDD" w:rsidRPr="00691DDD" w:rsidRDefault="00691DDD" w:rsidP="00691DDD">
            <w:pPr>
              <w:spacing w:after="0"/>
              <w:ind w:firstLine="709"/>
              <w:jc w:val="both"/>
            </w:pPr>
            <w:r w:rsidRPr="00691DDD">
              <w:t>38790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5C4CDF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37790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FDB026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45300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5B70EF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38190</w:t>
            </w:r>
          </w:p>
        </w:tc>
      </w:tr>
      <w:tr w:rsidR="00691DDD" w:rsidRPr="00691DDD" w14:paraId="2D57A4F0" w14:textId="77777777" w:rsidTr="00691DDD">
        <w:trPr>
          <w:trHeight w:val="941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B74C0F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22-27 сентября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EDC0D4" w14:textId="77777777" w:rsidR="00691DDD" w:rsidRPr="00691DDD" w:rsidRDefault="00691DDD" w:rsidP="00691DDD">
            <w:pPr>
              <w:spacing w:after="0"/>
              <w:ind w:firstLine="709"/>
              <w:jc w:val="both"/>
            </w:pPr>
            <w:r w:rsidRPr="00691DDD">
              <w:t>38790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0B55A4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37790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13924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45300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59D545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38190</w:t>
            </w:r>
          </w:p>
        </w:tc>
      </w:tr>
      <w:tr w:rsidR="00691DDD" w:rsidRPr="00691DDD" w14:paraId="0C0B6F23" w14:textId="77777777" w:rsidTr="00691DDD">
        <w:trPr>
          <w:trHeight w:val="941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5F621B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rPr>
                <w:b/>
                <w:bCs/>
              </w:rPr>
              <w:t>27 – 31 октября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437442" w14:textId="77777777" w:rsidR="00691DDD" w:rsidRPr="00691DDD" w:rsidRDefault="00691DDD" w:rsidP="00691DDD">
            <w:pPr>
              <w:spacing w:after="0"/>
              <w:ind w:firstLine="709"/>
              <w:jc w:val="both"/>
            </w:pPr>
            <w:r w:rsidRPr="00691DDD">
              <w:t>38790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CFE8A3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37790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1C74D4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45300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BACB06" w14:textId="77777777" w:rsidR="00691DDD" w:rsidRPr="00691DDD" w:rsidRDefault="00691DDD" w:rsidP="00691DDD">
            <w:pPr>
              <w:spacing w:after="0"/>
              <w:jc w:val="both"/>
            </w:pPr>
            <w:r w:rsidRPr="00691DDD">
              <w:t>38190</w:t>
            </w:r>
          </w:p>
        </w:tc>
      </w:tr>
    </w:tbl>
    <w:p w14:paraId="2DB34FE8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530D47FA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 xml:space="preserve">Дополнительно оплачивается: экскурсии и </w:t>
      </w:r>
      <w:proofErr w:type="gramStart"/>
      <w:r w:rsidRPr="00691DDD">
        <w:rPr>
          <w:b/>
          <w:bCs/>
        </w:rPr>
        <w:t>входные билеты</w:t>
      </w:r>
      <w:proofErr w:type="gramEnd"/>
      <w:r w:rsidRPr="00691DDD">
        <w:rPr>
          <w:b/>
          <w:bCs/>
        </w:rPr>
        <w:t xml:space="preserve"> не входящие в стоимость.</w:t>
      </w:r>
    </w:p>
    <w:p w14:paraId="3F8F33B6" w14:textId="77777777" w:rsidR="00691DDD" w:rsidRPr="00691DDD" w:rsidRDefault="00691DDD" w:rsidP="00691DDD">
      <w:pPr>
        <w:spacing w:after="0"/>
        <w:ind w:firstLine="709"/>
        <w:jc w:val="both"/>
      </w:pPr>
      <w:proofErr w:type="spellStart"/>
      <w:r w:rsidRPr="00691DDD">
        <w:rPr>
          <w:b/>
          <w:bCs/>
        </w:rPr>
        <w:t>Даргавс</w:t>
      </w:r>
      <w:proofErr w:type="spellEnd"/>
      <w:r w:rsidRPr="00691DDD">
        <w:rPr>
          <w:b/>
          <w:bCs/>
        </w:rPr>
        <w:t xml:space="preserve"> («Город мертвых»)</w:t>
      </w:r>
      <w:r w:rsidRPr="00691DDD">
        <w:t> - оплата на месте  (ориентировочно150 р)</w:t>
      </w:r>
    </w:p>
    <w:p w14:paraId="73BFAA8D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Резиденция Кадырова</w:t>
      </w:r>
      <w:r w:rsidRPr="00691DDD">
        <w:t> </w:t>
      </w:r>
      <w:proofErr w:type="gramStart"/>
      <w:r w:rsidRPr="00691DDD">
        <w:t>-  Посещение</w:t>
      </w:r>
      <w:proofErr w:type="gramEnd"/>
      <w:r w:rsidRPr="00691DDD">
        <w:t xml:space="preserve"> оплачивается дополнительно на месте (ориентировочно 200 р)</w:t>
      </w:r>
    </w:p>
    <w:p w14:paraId="1AFED079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Катание на катере</w:t>
      </w:r>
      <w:r w:rsidRPr="00691DDD">
        <w:t xml:space="preserve"> по желанию (ориентировочно 800 – 1000 </w:t>
      </w:r>
      <w:proofErr w:type="spellStart"/>
      <w:r w:rsidRPr="00691DDD">
        <w:t>руб</w:t>
      </w:r>
      <w:proofErr w:type="spellEnd"/>
      <w:r w:rsidRPr="00691DDD">
        <w:t>/чел)</w:t>
      </w:r>
    </w:p>
    <w:p w14:paraId="3C905F24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099EAFDD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В стоимость вкл.:</w:t>
      </w:r>
      <w:r w:rsidRPr="00691DDD">
        <w:t xml:space="preserve"> проезд на автобусе, 3 ночи в отеле в номерах с удобствами, 4 завтрака, 3 обеда, экскурсионная программа: обзорные экскурсии, входные билеты в комплекс </w:t>
      </w:r>
      <w:proofErr w:type="spellStart"/>
      <w:r w:rsidRPr="00691DDD">
        <w:t>Матлас</w:t>
      </w:r>
      <w:proofErr w:type="spellEnd"/>
      <w:r w:rsidRPr="00691DDD">
        <w:t>, Микроавтобусы.</w:t>
      </w:r>
    </w:p>
    <w:p w14:paraId="27CD6536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 </w:t>
      </w:r>
    </w:p>
    <w:p w14:paraId="0DB09DBD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Организационные моменты:</w:t>
      </w:r>
    </w:p>
    <w:p w14:paraId="4BA01C53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Пожалуйста, выбирайте одежду, закрывающую колени и плечи; ваше уважительное отношение к обычаям региона — залог дагестанского гостеприимства</w:t>
      </w:r>
    </w:p>
    <w:p w14:paraId="586B6CA0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2C33131D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t> Необходимые документы:</w:t>
      </w:r>
    </w:p>
    <w:p w14:paraId="47FC0315" w14:textId="77777777" w:rsidR="00691DDD" w:rsidRDefault="00691DDD" w:rsidP="00691DDD">
      <w:pPr>
        <w:spacing w:after="0"/>
        <w:ind w:firstLine="709"/>
        <w:jc w:val="both"/>
      </w:pPr>
      <w:r w:rsidRPr="00691DDD">
        <w:rPr>
          <w:b/>
          <w:bCs/>
        </w:rPr>
        <w:br/>
      </w:r>
      <w:r w:rsidRPr="00691DDD">
        <w:t>•          для взрослых - российский паспорт, полис ОМС;</w:t>
      </w:r>
    </w:p>
    <w:p w14:paraId="08D3F8C6" w14:textId="77777777" w:rsidR="00691DDD" w:rsidRDefault="00691DDD" w:rsidP="00691DDD">
      <w:pPr>
        <w:spacing w:after="0"/>
        <w:jc w:val="both"/>
      </w:pPr>
      <w:r w:rsidRPr="00691DDD">
        <w:t>•          для детей - свидетельство о рождении, полис ОМС;</w:t>
      </w:r>
    </w:p>
    <w:p w14:paraId="3E7102F9" w14:textId="21565A53" w:rsidR="00691DDD" w:rsidRPr="00691DDD" w:rsidRDefault="00691DDD" w:rsidP="00691DDD">
      <w:pPr>
        <w:spacing w:after="0"/>
        <w:jc w:val="both"/>
      </w:pPr>
      <w:r w:rsidRPr="00691DDD">
        <w:t>•          для несовершеннолетних, до 18 лет, заезжающих без родителей, сопровождающие лица должны иметь нотариально заверенную доверенность от родителей, полис ОМС.</w:t>
      </w:r>
    </w:p>
    <w:p w14:paraId="108BD038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 </w:t>
      </w:r>
    </w:p>
    <w:p w14:paraId="5EBFABF0" w14:textId="77777777" w:rsidR="00691DDD" w:rsidRPr="00691DDD" w:rsidRDefault="00691DDD" w:rsidP="00691DDD">
      <w:pPr>
        <w:spacing w:after="0"/>
        <w:ind w:firstLine="709"/>
        <w:jc w:val="both"/>
      </w:pPr>
      <w:r w:rsidRPr="00691DDD">
        <w:t>Компания не несет ответственности за задержки, возникшие в результате пробок на дорогах, в случае тяжелой дорожной ситуации возможны поздние приезды в отели, объекты экскурсий. В случае особых непредвиденных ситуаций возможны изменения в порядке проведения экскурсий.</w:t>
      </w:r>
    </w:p>
    <w:p w14:paraId="7A340DD8" w14:textId="2DD6C37B" w:rsidR="00691DDD" w:rsidRPr="00C256C6" w:rsidRDefault="00C256C6" w:rsidP="00691DDD">
      <w:pPr>
        <w:spacing w:after="0"/>
        <w:ind w:firstLine="709"/>
        <w:jc w:val="both"/>
        <w:rPr>
          <w:sz w:val="24"/>
          <w:szCs w:val="24"/>
        </w:rPr>
      </w:pPr>
      <w:r>
        <w:rPr>
          <w:b/>
          <w:bCs/>
        </w:rPr>
        <w:t>*</w:t>
      </w:r>
      <w:r w:rsidR="00691DDD" w:rsidRPr="00C256C6">
        <w:rPr>
          <w:b/>
          <w:bCs/>
          <w:sz w:val="24"/>
          <w:szCs w:val="24"/>
        </w:rPr>
        <w:t>Внимание! Порядок и состав экскурсий может меняться!</w:t>
      </w:r>
    </w:p>
    <w:p w14:paraId="3A041ABE" w14:textId="77777777" w:rsidR="00691DDD" w:rsidRPr="00C256C6" w:rsidRDefault="00691DDD" w:rsidP="00691DDD">
      <w:pPr>
        <w:spacing w:after="0"/>
        <w:ind w:firstLine="709"/>
        <w:jc w:val="both"/>
        <w:rPr>
          <w:sz w:val="24"/>
          <w:szCs w:val="24"/>
        </w:rPr>
      </w:pPr>
      <w:r w:rsidRPr="00C256C6">
        <w:rPr>
          <w:b/>
          <w:bCs/>
          <w:sz w:val="24"/>
          <w:szCs w:val="24"/>
        </w:rPr>
        <w:t>ВАЖНО!!! Отправляясь в горное путешествие, берите наличные для оплаты услуг и сувениров.</w:t>
      </w:r>
    </w:p>
    <w:p w14:paraId="55A22D62" w14:textId="77777777" w:rsidR="00691DDD" w:rsidRPr="00691DDD" w:rsidRDefault="00691DDD" w:rsidP="00691DDD">
      <w:pPr>
        <w:spacing w:after="0"/>
        <w:ind w:firstLine="709"/>
        <w:jc w:val="both"/>
      </w:pPr>
    </w:p>
    <w:p w14:paraId="0604D91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37D5"/>
    <w:multiLevelType w:val="multilevel"/>
    <w:tmpl w:val="4FC2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56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DD"/>
    <w:rsid w:val="002062DC"/>
    <w:rsid w:val="00691DDD"/>
    <w:rsid w:val="006C0B77"/>
    <w:rsid w:val="008242FF"/>
    <w:rsid w:val="00870751"/>
    <w:rsid w:val="00922C48"/>
    <w:rsid w:val="00B915B7"/>
    <w:rsid w:val="00BC5966"/>
    <w:rsid w:val="00C256C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AD83"/>
  <w15:chartTrackingRefBased/>
  <w15:docId w15:val="{4B7AA628-6ADC-4A8E-9C6A-663C0FE0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1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D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D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D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D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D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D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D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D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D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D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D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1D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1D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1D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1D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1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D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D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1D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D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D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D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1D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2026-06-03T09:29:00Z</dcterms:created>
  <dcterms:modified xsi:type="dcterms:W3CDTF">2026-06-03T09:54:00Z</dcterms:modified>
</cp:coreProperties>
</file>